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firstRow="0" w:lastRow="0" w:firstColumn="0" w:lastColumn="0" w:noHBand="0" w:noVBand="0"/>
      </w:tblPr>
      <w:tblGrid>
        <w:gridCol w:w="9815"/>
      </w:tblGrid>
      <w:tr w:rsidR="00DB5155" w:rsidRPr="00F8140F" w:rsidTr="005D5ED0">
        <w:trPr>
          <w:trHeight w:val="2298"/>
        </w:trPr>
        <w:tc>
          <w:tcPr>
            <w:tcW w:w="9815" w:type="dxa"/>
          </w:tcPr>
          <w:p w:rsidR="00F8140F" w:rsidRPr="00FA40EA" w:rsidRDefault="00F8140F" w:rsidP="00F8140F">
            <w:pPr>
              <w:spacing w:after="0" w:line="240" w:lineRule="auto"/>
              <w:ind w:left="-70" w:right="493"/>
              <w:jc w:val="center"/>
              <w:rPr>
                <w:rFonts w:ascii="Times New Roman" w:hAnsi="Times New Roman" w:cs="Times New Roman"/>
                <w:color w:val="000080"/>
                <w:sz w:val="56"/>
                <w:szCs w:val="56"/>
                <w:vertAlign w:val="superscript"/>
              </w:rPr>
            </w:pPr>
            <w:r w:rsidRPr="00FA40EA">
              <w:rPr>
                <w:rFonts w:ascii="Times New Roman" w:hAnsi="Times New Roman" w:cs="Times New Roman"/>
                <w:color w:val="000080"/>
                <w:sz w:val="56"/>
                <w:szCs w:val="56"/>
                <w:vertAlign w:val="superscript"/>
              </w:rPr>
              <w:t>ГКУ «Ставропольский СИКЦ»</w:t>
            </w:r>
          </w:p>
          <w:p w:rsidR="00F8140F" w:rsidRDefault="00F8140F" w:rsidP="00F402FB">
            <w:pPr>
              <w:spacing w:after="0" w:line="360" w:lineRule="auto"/>
              <w:ind w:right="277"/>
              <w:jc w:val="center"/>
              <w:rPr>
                <w:rFonts w:ascii="Times New Roman" w:hAnsi="Times New Roman" w:cs="Times New Roman"/>
                <w:b/>
                <w:i/>
                <w:color w:val="000080"/>
                <w:sz w:val="44"/>
                <w:szCs w:val="44"/>
                <w14:shadow w14:blurRad="50800" w14:dist="38100" w14:dir="2700000" w14:sx="100000" w14:sy="100000" w14:kx="0" w14:ky="0" w14:algn="tl">
                  <w14:srgbClr w14:val="000000">
                    <w14:alpha w14:val="60000"/>
                  </w14:srgbClr>
                </w14:shadow>
              </w:rPr>
            </w:pPr>
            <w:r w:rsidRPr="002859EF">
              <w:rPr>
                <w:rFonts w:ascii="Times New Roman" w:hAnsi="Times New Roman" w:cs="Times New Roman"/>
                <w:b/>
                <w:i/>
                <w:color w:val="000080"/>
                <w:sz w:val="44"/>
                <w:szCs w:val="44"/>
                <w14:shadow w14:blurRad="50800" w14:dist="38100" w14:dir="2700000" w14:sx="100000" w14:sy="100000" w14:kx="0" w14:ky="0" w14:algn="tl">
                  <w14:srgbClr w14:val="000000">
                    <w14:alpha w14:val="60000"/>
                  </w14:srgbClr>
                </w14:shadow>
              </w:rPr>
              <w:t>Информационный листок</w:t>
            </w:r>
          </w:p>
          <w:p w:rsidR="006D6815" w:rsidRPr="00C45399" w:rsidRDefault="006D6815" w:rsidP="006D6815">
            <w:pPr>
              <w:shd w:val="clear" w:color="auto" w:fill="FFFFFF"/>
              <w:spacing w:before="150" w:after="0"/>
              <w:jc w:val="center"/>
              <w:outlineLvl w:val="0"/>
              <w:rPr>
                <w:rFonts w:ascii="Times New Roman" w:eastAsia="Times New Roman" w:hAnsi="Times New Roman" w:cs="Times New Roman"/>
                <w:b/>
                <w:bCs/>
                <w:i/>
                <w:color w:val="FF0000"/>
                <w:spacing w:val="2"/>
                <w:kern w:val="36"/>
                <w:sz w:val="32"/>
                <w:szCs w:val="32"/>
              </w:rPr>
            </w:pPr>
            <w:r w:rsidRPr="006D6815">
              <w:rPr>
                <w:rFonts w:ascii="Times New Roman" w:eastAsia="Times New Roman" w:hAnsi="Times New Roman" w:cs="Times New Roman"/>
                <w:b/>
                <w:bCs/>
                <w:i/>
                <w:color w:val="FF0000"/>
                <w:spacing w:val="2"/>
                <w:kern w:val="36"/>
                <w:sz w:val="32"/>
                <w:szCs w:val="32"/>
              </w:rPr>
              <w:t>МИШУСТИН РАССКАЗАЛ О РЕШЕНИЯХ В ПОДДЕРЖКУ СЕЛЬСКИХ ЖИТЕЛЕЙ И АГРАРНОГО БИЗНЕСА</w:t>
            </w:r>
          </w:p>
          <w:p w:rsidR="00F402FB" w:rsidRPr="00F8140F" w:rsidRDefault="00F402FB" w:rsidP="00B655E8">
            <w:pPr>
              <w:spacing w:after="0" w:line="240" w:lineRule="auto"/>
              <w:jc w:val="both"/>
              <w:rPr>
                <w:rFonts w:ascii="Times New Roman" w:hAnsi="Times New Roman" w:cs="Times New Roman"/>
                <w:b/>
                <w:color w:val="FF0000"/>
                <w:sz w:val="24"/>
                <w:szCs w:val="24"/>
              </w:rPr>
            </w:pPr>
          </w:p>
        </w:tc>
      </w:tr>
    </w:tbl>
    <w:p w:rsidR="00F24EAD" w:rsidRPr="00F8140F" w:rsidRDefault="00F24EAD" w:rsidP="00F402FB">
      <w:pPr>
        <w:pStyle w:val="ac"/>
        <w:spacing w:line="276" w:lineRule="auto"/>
        <w:jc w:val="both"/>
        <w:rPr>
          <w:rFonts w:ascii="Times New Roman" w:hAnsi="Times New Roman"/>
          <w:b/>
          <w:sz w:val="24"/>
          <w:szCs w:val="24"/>
        </w:rPr>
      </w:pPr>
    </w:p>
    <w:p w:rsidR="006D6815" w:rsidRPr="00C45399" w:rsidRDefault="006D6815" w:rsidP="006D6815">
      <w:pPr>
        <w:shd w:val="clear" w:color="auto" w:fill="FFFFFF"/>
        <w:spacing w:after="0" w:line="240" w:lineRule="auto"/>
        <w:jc w:val="both"/>
        <w:rPr>
          <w:rFonts w:ascii="Times New Roman" w:eastAsia="Times New Roman" w:hAnsi="Times New Roman" w:cs="Times New Roman"/>
          <w:b/>
          <w:i/>
          <w:color w:val="252525"/>
          <w:spacing w:val="2"/>
          <w:sz w:val="28"/>
          <w:szCs w:val="28"/>
        </w:rPr>
      </w:pPr>
      <w:r w:rsidRPr="00C45399">
        <w:rPr>
          <w:rFonts w:ascii="Times New Roman" w:eastAsia="Times New Roman" w:hAnsi="Times New Roman" w:cs="Times New Roman"/>
          <w:b/>
          <w:i/>
          <w:color w:val="252525"/>
          <w:spacing w:val="2"/>
          <w:sz w:val="28"/>
          <w:szCs w:val="28"/>
        </w:rPr>
        <w:t xml:space="preserve">Правительство продолжит поддержку села и сельских жителей, ведь все успехи в агропромышленном комплексе - это их заслуги, подчеркнул премьер-министр Михаил </w:t>
      </w:r>
      <w:proofErr w:type="spellStart"/>
      <w:r w:rsidRPr="00C45399">
        <w:rPr>
          <w:rFonts w:ascii="Times New Roman" w:eastAsia="Times New Roman" w:hAnsi="Times New Roman" w:cs="Times New Roman"/>
          <w:b/>
          <w:i/>
          <w:color w:val="252525"/>
          <w:spacing w:val="2"/>
          <w:sz w:val="28"/>
          <w:szCs w:val="28"/>
        </w:rPr>
        <w:t>Мишустин</w:t>
      </w:r>
      <w:proofErr w:type="spellEnd"/>
      <w:r w:rsidRPr="00C45399">
        <w:rPr>
          <w:rFonts w:ascii="Times New Roman" w:eastAsia="Times New Roman" w:hAnsi="Times New Roman" w:cs="Times New Roman"/>
          <w:b/>
          <w:i/>
          <w:color w:val="252525"/>
          <w:spacing w:val="2"/>
          <w:sz w:val="28"/>
          <w:szCs w:val="28"/>
        </w:rPr>
        <w:t xml:space="preserve">. Программы содействия </w:t>
      </w:r>
      <w:proofErr w:type="spellStart"/>
      <w:r w:rsidRPr="00C45399">
        <w:rPr>
          <w:rFonts w:ascii="Times New Roman" w:eastAsia="Times New Roman" w:hAnsi="Times New Roman" w:cs="Times New Roman"/>
          <w:b/>
          <w:i/>
          <w:color w:val="252525"/>
          <w:spacing w:val="2"/>
          <w:sz w:val="28"/>
          <w:szCs w:val="28"/>
        </w:rPr>
        <w:t>агросфере</w:t>
      </w:r>
      <w:proofErr w:type="spellEnd"/>
      <w:r w:rsidRPr="00C45399">
        <w:rPr>
          <w:rFonts w:ascii="Times New Roman" w:eastAsia="Times New Roman" w:hAnsi="Times New Roman" w:cs="Times New Roman"/>
          <w:b/>
          <w:i/>
          <w:color w:val="252525"/>
          <w:spacing w:val="2"/>
          <w:sz w:val="28"/>
          <w:szCs w:val="28"/>
        </w:rPr>
        <w:t xml:space="preserve"> будут дополнительно профинансированы более чем на 60 миллиардов рублей.</w:t>
      </w:r>
    </w:p>
    <w:p w:rsidR="006D6815" w:rsidRPr="00C45399" w:rsidRDefault="006D6815" w:rsidP="006D6815">
      <w:pPr>
        <w:shd w:val="clear" w:color="auto" w:fill="FFFFFF"/>
        <w:spacing w:after="0" w:line="240" w:lineRule="auto"/>
        <w:jc w:val="both"/>
        <w:rPr>
          <w:rFonts w:ascii="Times New Roman" w:eastAsia="Times New Roman" w:hAnsi="Times New Roman" w:cs="Times New Roman"/>
          <w:color w:val="000000"/>
          <w:sz w:val="28"/>
          <w:szCs w:val="28"/>
        </w:rPr>
      </w:pPr>
    </w:p>
    <w:p w:rsidR="006D6815" w:rsidRPr="00C45399" w:rsidRDefault="006D6815" w:rsidP="006D6815">
      <w:pPr>
        <w:shd w:val="clear" w:color="auto" w:fill="FFFFFF"/>
        <w:spacing w:after="480" w:line="240" w:lineRule="auto"/>
        <w:jc w:val="both"/>
        <w:rPr>
          <w:rFonts w:ascii="Times New Roman" w:eastAsia="Times New Roman" w:hAnsi="Times New Roman" w:cs="Times New Roman"/>
          <w:color w:val="252525"/>
          <w:spacing w:val="2"/>
          <w:sz w:val="28"/>
          <w:szCs w:val="28"/>
        </w:rPr>
      </w:pPr>
      <w:r w:rsidRPr="00C45399">
        <w:rPr>
          <w:rFonts w:ascii="Times New Roman" w:eastAsia="Times New Roman" w:hAnsi="Times New Roman" w:cs="Times New Roman"/>
          <w:color w:val="252525"/>
          <w:spacing w:val="2"/>
          <w:sz w:val="28"/>
          <w:szCs w:val="28"/>
        </w:rPr>
        <w:t xml:space="preserve">"В первую очередь мы продолжим комплексное развитие сельских территорий, создавая комфортные условия для людей, которые заняты в этой отрасли", - пообещал глава </w:t>
      </w:r>
      <w:proofErr w:type="spellStart"/>
      <w:r w:rsidRPr="00C45399">
        <w:rPr>
          <w:rFonts w:ascii="Times New Roman" w:eastAsia="Times New Roman" w:hAnsi="Times New Roman" w:cs="Times New Roman"/>
          <w:color w:val="252525"/>
          <w:spacing w:val="2"/>
          <w:sz w:val="28"/>
          <w:szCs w:val="28"/>
        </w:rPr>
        <w:t>кабмина</w:t>
      </w:r>
      <w:proofErr w:type="spellEnd"/>
      <w:r w:rsidRPr="00C45399">
        <w:rPr>
          <w:rFonts w:ascii="Times New Roman" w:eastAsia="Times New Roman" w:hAnsi="Times New Roman" w:cs="Times New Roman"/>
          <w:color w:val="252525"/>
          <w:spacing w:val="2"/>
          <w:sz w:val="28"/>
          <w:szCs w:val="28"/>
        </w:rPr>
        <w:t xml:space="preserve"> на оперативном совещании со своими заместителями. Ради этого была задействована программа льготной сельской ипотеки, по которой можно получить </w:t>
      </w:r>
      <w:proofErr w:type="spellStart"/>
      <w:r w:rsidRPr="00C45399">
        <w:rPr>
          <w:rFonts w:ascii="Times New Roman" w:eastAsia="Times New Roman" w:hAnsi="Times New Roman" w:cs="Times New Roman"/>
          <w:color w:val="252525"/>
          <w:spacing w:val="2"/>
          <w:sz w:val="28"/>
          <w:szCs w:val="28"/>
        </w:rPr>
        <w:t>займ</w:t>
      </w:r>
      <w:proofErr w:type="spellEnd"/>
      <w:r w:rsidRPr="00C45399">
        <w:rPr>
          <w:rFonts w:ascii="Times New Roman" w:eastAsia="Times New Roman" w:hAnsi="Times New Roman" w:cs="Times New Roman"/>
          <w:color w:val="252525"/>
          <w:spacing w:val="2"/>
          <w:sz w:val="28"/>
          <w:szCs w:val="28"/>
        </w:rPr>
        <w:t xml:space="preserve"> под 3% на строительство или приобретение дома, а также на благоустройство прилегающего к дому участка. "Направим дополнительно почти пять миллиардов рублей на субсидирование свыше 160 тысяч займов, которые были предоставлены в последние годы, - з</w:t>
      </w:r>
      <w:bookmarkStart w:id="0" w:name="_GoBack"/>
      <w:bookmarkEnd w:id="0"/>
      <w:r w:rsidRPr="00C45399">
        <w:rPr>
          <w:rFonts w:ascii="Times New Roman" w:eastAsia="Times New Roman" w:hAnsi="Times New Roman" w:cs="Times New Roman"/>
          <w:color w:val="252525"/>
          <w:spacing w:val="2"/>
          <w:sz w:val="28"/>
          <w:szCs w:val="28"/>
        </w:rPr>
        <w:t xml:space="preserve">аявил Михаил </w:t>
      </w:r>
      <w:proofErr w:type="spellStart"/>
      <w:r w:rsidRPr="00C45399">
        <w:rPr>
          <w:rFonts w:ascii="Times New Roman" w:eastAsia="Times New Roman" w:hAnsi="Times New Roman" w:cs="Times New Roman"/>
          <w:color w:val="252525"/>
          <w:spacing w:val="2"/>
          <w:sz w:val="28"/>
          <w:szCs w:val="28"/>
        </w:rPr>
        <w:t>Мишустин</w:t>
      </w:r>
      <w:proofErr w:type="spellEnd"/>
      <w:r w:rsidRPr="00C45399">
        <w:rPr>
          <w:rFonts w:ascii="Times New Roman" w:eastAsia="Times New Roman" w:hAnsi="Times New Roman" w:cs="Times New Roman"/>
          <w:color w:val="252525"/>
          <w:spacing w:val="2"/>
          <w:sz w:val="28"/>
          <w:szCs w:val="28"/>
        </w:rPr>
        <w:t>. - Это важно для наших граждан, для семей с детьми, построивших или купивших дом в сельской местности".</w:t>
      </w:r>
    </w:p>
    <w:p w:rsidR="006D6815" w:rsidRPr="00C45399" w:rsidRDefault="006D6815" w:rsidP="006D6815">
      <w:pPr>
        <w:shd w:val="clear" w:color="auto" w:fill="FFFFFF"/>
        <w:spacing w:line="240" w:lineRule="auto"/>
        <w:jc w:val="both"/>
        <w:rPr>
          <w:rFonts w:ascii="Times New Roman" w:eastAsia="Times New Roman" w:hAnsi="Times New Roman" w:cs="Times New Roman"/>
          <w:color w:val="252525"/>
          <w:spacing w:val="2"/>
          <w:sz w:val="28"/>
          <w:szCs w:val="28"/>
        </w:rPr>
      </w:pPr>
      <w:proofErr w:type="spellStart"/>
      <w:r w:rsidRPr="00C45399">
        <w:rPr>
          <w:rFonts w:ascii="Times New Roman" w:eastAsia="Times New Roman" w:hAnsi="Times New Roman" w:cs="Times New Roman"/>
          <w:color w:val="252525"/>
          <w:spacing w:val="2"/>
          <w:sz w:val="28"/>
          <w:szCs w:val="28"/>
        </w:rPr>
        <w:t>Кабмин</w:t>
      </w:r>
      <w:proofErr w:type="spellEnd"/>
      <w:r w:rsidRPr="00C45399">
        <w:rPr>
          <w:rFonts w:ascii="Times New Roman" w:eastAsia="Times New Roman" w:hAnsi="Times New Roman" w:cs="Times New Roman"/>
          <w:color w:val="252525"/>
          <w:spacing w:val="2"/>
          <w:sz w:val="28"/>
          <w:szCs w:val="28"/>
        </w:rPr>
        <w:t xml:space="preserve"> выделит еще 57,5 </w:t>
      </w:r>
      <w:proofErr w:type="gramStart"/>
      <w:r w:rsidRPr="00C45399">
        <w:rPr>
          <w:rFonts w:ascii="Times New Roman" w:eastAsia="Times New Roman" w:hAnsi="Times New Roman" w:cs="Times New Roman"/>
          <w:color w:val="252525"/>
          <w:spacing w:val="2"/>
          <w:sz w:val="28"/>
          <w:szCs w:val="28"/>
        </w:rPr>
        <w:t>млрд</w:t>
      </w:r>
      <w:proofErr w:type="gramEnd"/>
      <w:r w:rsidRPr="00C45399">
        <w:rPr>
          <w:rFonts w:ascii="Times New Roman" w:eastAsia="Times New Roman" w:hAnsi="Times New Roman" w:cs="Times New Roman"/>
          <w:color w:val="252525"/>
          <w:spacing w:val="2"/>
          <w:sz w:val="28"/>
          <w:szCs w:val="28"/>
        </w:rPr>
        <w:t xml:space="preserve"> рублей на субсидирование льготных займов для АПК</w:t>
      </w:r>
    </w:p>
    <w:p w:rsidR="006D6815" w:rsidRPr="00C45399" w:rsidRDefault="006D6815" w:rsidP="006D6815">
      <w:pPr>
        <w:shd w:val="clear" w:color="auto" w:fill="FFFFFF"/>
        <w:spacing w:after="480" w:line="240" w:lineRule="auto"/>
        <w:jc w:val="both"/>
        <w:rPr>
          <w:rFonts w:ascii="Times New Roman" w:eastAsia="Times New Roman" w:hAnsi="Times New Roman" w:cs="Times New Roman"/>
          <w:color w:val="252525"/>
          <w:spacing w:val="2"/>
          <w:sz w:val="28"/>
          <w:szCs w:val="28"/>
        </w:rPr>
      </w:pPr>
      <w:r w:rsidRPr="00C45399">
        <w:rPr>
          <w:rFonts w:ascii="Times New Roman" w:eastAsia="Times New Roman" w:hAnsi="Times New Roman" w:cs="Times New Roman"/>
          <w:color w:val="252525"/>
          <w:spacing w:val="2"/>
          <w:sz w:val="28"/>
          <w:szCs w:val="28"/>
        </w:rPr>
        <w:t>Будет продолжена системная поддержка аграрного бизнеса, в том числе малого, производителей и переработчиков агропромышленного комплекса. Чтобы они могли нарастить выпуск продукции, им предоставляют льготные кредиты. "Выделим дополнительно более 57,5 миллиарда рублей на субсидирование таких займов. Их порядка 40 тысяч", - сообщил премьер.</w:t>
      </w:r>
    </w:p>
    <w:p w:rsidR="006D6815" w:rsidRPr="00C45399" w:rsidRDefault="006D6815" w:rsidP="006D6815">
      <w:pPr>
        <w:shd w:val="clear" w:color="auto" w:fill="FFFFFF"/>
        <w:spacing w:after="480" w:line="240" w:lineRule="auto"/>
        <w:jc w:val="both"/>
        <w:rPr>
          <w:rFonts w:ascii="Times New Roman" w:eastAsia="Times New Roman" w:hAnsi="Times New Roman" w:cs="Times New Roman"/>
          <w:color w:val="252525"/>
          <w:spacing w:val="2"/>
          <w:sz w:val="28"/>
          <w:szCs w:val="28"/>
        </w:rPr>
      </w:pPr>
      <w:r w:rsidRPr="00C45399">
        <w:rPr>
          <w:rFonts w:ascii="Times New Roman" w:eastAsia="Times New Roman" w:hAnsi="Times New Roman" w:cs="Times New Roman"/>
          <w:color w:val="252525"/>
          <w:spacing w:val="2"/>
          <w:sz w:val="28"/>
          <w:szCs w:val="28"/>
        </w:rPr>
        <w:t xml:space="preserve">Дополнительное финансирование также предусмотрено на договоры страхования с государственной поддержкой. Чтобы изменения ставок кредитных организаций не влияли на финансовую устойчивость агробизнеса, пояснил председатель правительства. Свыше 750 миллионов рублей на эти цели получат 29 регионов. На них смогут претендовать не только малые хозяйства, но и те, кто занят в приоритетных отраслях, в том числе в племенном животноводстве, элитном семеноводстве, производстве молока и шерсти и других секторах. "Рассчитываем, что принятые меры </w:t>
      </w:r>
      <w:r w:rsidRPr="00C45399">
        <w:rPr>
          <w:rFonts w:ascii="Times New Roman" w:eastAsia="Times New Roman" w:hAnsi="Times New Roman" w:cs="Times New Roman"/>
          <w:color w:val="252525"/>
          <w:spacing w:val="2"/>
          <w:sz w:val="28"/>
          <w:szCs w:val="28"/>
        </w:rPr>
        <w:lastRenderedPageBreak/>
        <w:t xml:space="preserve">помогут агропромышленному комплексу и дальше показывать высокую эффективность, - сказал </w:t>
      </w:r>
      <w:proofErr w:type="spellStart"/>
      <w:r w:rsidRPr="00C45399">
        <w:rPr>
          <w:rFonts w:ascii="Times New Roman" w:eastAsia="Times New Roman" w:hAnsi="Times New Roman" w:cs="Times New Roman"/>
          <w:color w:val="252525"/>
          <w:spacing w:val="2"/>
          <w:sz w:val="28"/>
          <w:szCs w:val="28"/>
        </w:rPr>
        <w:t>Мишустин</w:t>
      </w:r>
      <w:proofErr w:type="spellEnd"/>
      <w:r w:rsidRPr="00C45399">
        <w:rPr>
          <w:rFonts w:ascii="Times New Roman" w:eastAsia="Times New Roman" w:hAnsi="Times New Roman" w:cs="Times New Roman"/>
          <w:color w:val="252525"/>
          <w:spacing w:val="2"/>
          <w:sz w:val="28"/>
          <w:szCs w:val="28"/>
        </w:rPr>
        <w:t>. - Ведь именно его результаты - основа продовольственной безопасности нашей страны, когда у людей есть качественные и полезные отечественные продукты питания".</w:t>
      </w:r>
    </w:p>
    <w:p w:rsidR="006D6815" w:rsidRPr="00C45399" w:rsidRDefault="006D6815" w:rsidP="006D6815">
      <w:pPr>
        <w:shd w:val="clear" w:color="auto" w:fill="FFFFFF"/>
        <w:spacing w:after="480" w:line="240" w:lineRule="auto"/>
        <w:jc w:val="both"/>
        <w:rPr>
          <w:rFonts w:ascii="Times New Roman" w:eastAsia="Times New Roman" w:hAnsi="Times New Roman" w:cs="Times New Roman"/>
          <w:color w:val="252525"/>
          <w:spacing w:val="2"/>
          <w:sz w:val="28"/>
          <w:szCs w:val="28"/>
        </w:rPr>
      </w:pPr>
      <w:r w:rsidRPr="00C45399">
        <w:rPr>
          <w:rFonts w:ascii="Times New Roman" w:eastAsia="Times New Roman" w:hAnsi="Times New Roman" w:cs="Times New Roman"/>
          <w:color w:val="252525"/>
          <w:spacing w:val="2"/>
          <w:sz w:val="28"/>
          <w:szCs w:val="28"/>
        </w:rPr>
        <w:t xml:space="preserve">Михаил </w:t>
      </w:r>
      <w:proofErr w:type="spellStart"/>
      <w:r w:rsidRPr="00C45399">
        <w:rPr>
          <w:rFonts w:ascii="Times New Roman" w:eastAsia="Times New Roman" w:hAnsi="Times New Roman" w:cs="Times New Roman"/>
          <w:color w:val="252525"/>
          <w:spacing w:val="2"/>
          <w:sz w:val="28"/>
          <w:szCs w:val="28"/>
        </w:rPr>
        <w:t>Мишустин</w:t>
      </w:r>
      <w:proofErr w:type="spellEnd"/>
      <w:r w:rsidRPr="00C45399">
        <w:rPr>
          <w:rFonts w:ascii="Times New Roman" w:eastAsia="Times New Roman" w:hAnsi="Times New Roman" w:cs="Times New Roman"/>
          <w:color w:val="252525"/>
          <w:spacing w:val="2"/>
          <w:sz w:val="28"/>
          <w:szCs w:val="28"/>
        </w:rPr>
        <w:t xml:space="preserve"> сообщил и о ближайших действиях, направленных на расширение дорожной сети в регионах. Для приведения в нормативное состояние автомобильных дорог и сооружений будет выделено около трех миллиардов рублей. В рамках нацпроекта "Безопасные качественные дороги" средства в этом году получат девять регионов.</w:t>
      </w:r>
    </w:p>
    <w:p w:rsidR="006D6815" w:rsidRPr="00C45399" w:rsidRDefault="006D6815" w:rsidP="006D6815">
      <w:pPr>
        <w:shd w:val="clear" w:color="auto" w:fill="FFFFFF"/>
        <w:spacing w:line="240" w:lineRule="auto"/>
        <w:jc w:val="both"/>
        <w:rPr>
          <w:rFonts w:ascii="Times New Roman" w:eastAsia="Times New Roman" w:hAnsi="Times New Roman" w:cs="Times New Roman"/>
          <w:bCs/>
          <w:color w:val="252525"/>
          <w:spacing w:val="2"/>
          <w:sz w:val="28"/>
          <w:szCs w:val="28"/>
        </w:rPr>
      </w:pPr>
      <w:r w:rsidRPr="00C45399">
        <w:rPr>
          <w:rFonts w:ascii="Times New Roman" w:eastAsia="Times New Roman" w:hAnsi="Times New Roman" w:cs="Times New Roman"/>
          <w:bCs/>
          <w:color w:val="252525"/>
          <w:spacing w:val="2"/>
          <w:sz w:val="28"/>
          <w:szCs w:val="28"/>
        </w:rPr>
        <w:t>Между тем</w:t>
      </w:r>
    </w:p>
    <w:p w:rsidR="006D6815" w:rsidRPr="00C45399" w:rsidRDefault="006D6815" w:rsidP="006D6815">
      <w:pPr>
        <w:shd w:val="clear" w:color="auto" w:fill="FFFFFF"/>
        <w:spacing w:after="480" w:line="240" w:lineRule="auto"/>
        <w:jc w:val="both"/>
        <w:rPr>
          <w:rFonts w:ascii="Times New Roman" w:eastAsia="Times New Roman" w:hAnsi="Times New Roman" w:cs="Times New Roman"/>
          <w:color w:val="252525"/>
          <w:spacing w:val="2"/>
          <w:sz w:val="28"/>
          <w:szCs w:val="28"/>
        </w:rPr>
      </w:pPr>
      <w:proofErr w:type="gramStart"/>
      <w:r w:rsidRPr="00C45399">
        <w:rPr>
          <w:rFonts w:ascii="Times New Roman" w:eastAsia="Times New Roman" w:hAnsi="Times New Roman" w:cs="Times New Roman"/>
          <w:color w:val="252525"/>
          <w:spacing w:val="2"/>
          <w:sz w:val="28"/>
          <w:szCs w:val="28"/>
        </w:rPr>
        <w:t xml:space="preserve">С 1 января 2025 года производители оборудования для создания электронной компонентной базы будут пользоваться пониженным тарифом страховых взносов в размере 7,6%. Уже действующую льготу распространят на предприятия, которые изготавливают оборудование для производства электроники, в частности станки с числовым программным управлением, аппаратуру для выращивания полупроводниковых слитков или формирования микросхем, рассказал Михаил </w:t>
      </w:r>
      <w:proofErr w:type="spellStart"/>
      <w:r w:rsidRPr="00C45399">
        <w:rPr>
          <w:rFonts w:ascii="Times New Roman" w:eastAsia="Times New Roman" w:hAnsi="Times New Roman" w:cs="Times New Roman"/>
          <w:color w:val="252525"/>
          <w:spacing w:val="2"/>
          <w:sz w:val="28"/>
          <w:szCs w:val="28"/>
        </w:rPr>
        <w:t>Мишустин</w:t>
      </w:r>
      <w:proofErr w:type="spellEnd"/>
      <w:r w:rsidRPr="00C45399">
        <w:rPr>
          <w:rFonts w:ascii="Times New Roman" w:eastAsia="Times New Roman" w:hAnsi="Times New Roman" w:cs="Times New Roman"/>
          <w:color w:val="252525"/>
          <w:spacing w:val="2"/>
          <w:sz w:val="28"/>
          <w:szCs w:val="28"/>
        </w:rPr>
        <w:t>.</w:t>
      </w:r>
      <w:proofErr w:type="gramEnd"/>
      <w:r w:rsidRPr="00C45399">
        <w:rPr>
          <w:rFonts w:ascii="Times New Roman" w:eastAsia="Times New Roman" w:hAnsi="Times New Roman" w:cs="Times New Roman"/>
          <w:color w:val="252525"/>
          <w:spacing w:val="2"/>
          <w:sz w:val="28"/>
          <w:szCs w:val="28"/>
        </w:rPr>
        <w:t xml:space="preserve"> "Таким образом, мы укрепим финансовые возможности инновационных компаний", - ожидает глава </w:t>
      </w:r>
      <w:proofErr w:type="spellStart"/>
      <w:r w:rsidRPr="00C45399">
        <w:rPr>
          <w:rFonts w:ascii="Times New Roman" w:eastAsia="Times New Roman" w:hAnsi="Times New Roman" w:cs="Times New Roman"/>
          <w:color w:val="252525"/>
          <w:spacing w:val="2"/>
          <w:sz w:val="28"/>
          <w:szCs w:val="28"/>
        </w:rPr>
        <w:t>кабмина</w:t>
      </w:r>
      <w:proofErr w:type="spellEnd"/>
      <w:r w:rsidRPr="00C45399">
        <w:rPr>
          <w:rFonts w:ascii="Times New Roman" w:eastAsia="Times New Roman" w:hAnsi="Times New Roman" w:cs="Times New Roman"/>
          <w:color w:val="252525"/>
          <w:spacing w:val="2"/>
          <w:sz w:val="28"/>
          <w:szCs w:val="28"/>
        </w:rPr>
        <w:t>. По его словам, такое решение позволит им оставлять в своем распоряжении дополнительные средства ежегодно, чтобы как можно больше инвестировать в перспективные исследования, внедрение передовой продукции, в развитие кадрового потенциала.</w:t>
      </w:r>
    </w:p>
    <w:p w:rsidR="00B655E8" w:rsidRDefault="00B655E8" w:rsidP="00D266D7">
      <w:pPr>
        <w:shd w:val="clear" w:color="auto" w:fill="FFFFFF"/>
        <w:spacing w:after="480" w:line="240" w:lineRule="auto"/>
        <w:jc w:val="both"/>
        <w:rPr>
          <w:rFonts w:ascii="Times New Roman" w:eastAsia="Times New Roman" w:hAnsi="Times New Roman" w:cs="Times New Roman"/>
          <w:color w:val="252525"/>
          <w:spacing w:val="2"/>
          <w:sz w:val="24"/>
          <w:szCs w:val="24"/>
        </w:rPr>
      </w:pPr>
    </w:p>
    <w:p w:rsidR="006D6815" w:rsidRDefault="006D6815" w:rsidP="00D266D7">
      <w:pPr>
        <w:shd w:val="clear" w:color="auto" w:fill="FFFFFF"/>
        <w:spacing w:after="480" w:line="240" w:lineRule="auto"/>
        <w:jc w:val="both"/>
        <w:rPr>
          <w:rFonts w:ascii="Times New Roman" w:eastAsia="Times New Roman" w:hAnsi="Times New Roman" w:cs="Times New Roman"/>
          <w:color w:val="252525"/>
          <w:spacing w:val="2"/>
          <w:sz w:val="24"/>
          <w:szCs w:val="24"/>
        </w:rPr>
      </w:pPr>
    </w:p>
    <w:p w:rsidR="006D6815" w:rsidRDefault="006D6815" w:rsidP="00D266D7">
      <w:pPr>
        <w:shd w:val="clear" w:color="auto" w:fill="FFFFFF"/>
        <w:spacing w:after="480" w:line="240" w:lineRule="auto"/>
        <w:jc w:val="both"/>
        <w:rPr>
          <w:rFonts w:ascii="Times New Roman" w:eastAsia="Times New Roman" w:hAnsi="Times New Roman" w:cs="Times New Roman"/>
          <w:color w:val="252525"/>
          <w:spacing w:val="2"/>
          <w:sz w:val="24"/>
          <w:szCs w:val="24"/>
        </w:rPr>
      </w:pPr>
    </w:p>
    <w:p w:rsidR="006D6815" w:rsidRDefault="006D6815" w:rsidP="00D266D7">
      <w:pPr>
        <w:shd w:val="clear" w:color="auto" w:fill="FFFFFF"/>
        <w:spacing w:after="480" w:line="240" w:lineRule="auto"/>
        <w:jc w:val="both"/>
        <w:rPr>
          <w:rFonts w:ascii="Times New Roman" w:eastAsia="Times New Roman" w:hAnsi="Times New Roman" w:cs="Times New Roman"/>
          <w:color w:val="252525"/>
          <w:spacing w:val="2"/>
          <w:sz w:val="24"/>
          <w:szCs w:val="24"/>
        </w:rPr>
      </w:pPr>
    </w:p>
    <w:p w:rsidR="007B5E67" w:rsidRPr="00F8140F" w:rsidRDefault="007B5E67" w:rsidP="00D266D7">
      <w:pPr>
        <w:shd w:val="clear" w:color="auto" w:fill="FFFFFF"/>
        <w:spacing w:after="480" w:line="240" w:lineRule="auto"/>
        <w:jc w:val="both"/>
        <w:rPr>
          <w:rFonts w:ascii="Times New Roman" w:eastAsia="Times New Roman" w:hAnsi="Times New Roman" w:cs="Times New Roman"/>
          <w:color w:val="252525"/>
          <w:spacing w:val="2"/>
          <w:sz w:val="24"/>
          <w:szCs w:val="24"/>
        </w:rPr>
      </w:pPr>
      <w:r w:rsidRPr="00F8140F">
        <w:rPr>
          <w:rFonts w:ascii="Times New Roman" w:hAnsi="Times New Roman" w:cs="Times New Roman"/>
          <w:b/>
          <w:noProof/>
          <w:color w:val="17365D"/>
          <w:sz w:val="24"/>
          <w:szCs w:val="24"/>
        </w:rPr>
        <w:drawing>
          <wp:anchor distT="0" distB="0" distL="114300" distR="114300" simplePos="0" relativeHeight="251671552" behindDoc="1" locked="0" layoutInCell="1" allowOverlap="1" wp14:anchorId="7CFC909B" wp14:editId="004483FF">
            <wp:simplePos x="0" y="0"/>
            <wp:positionH relativeFrom="column">
              <wp:posOffset>2476500</wp:posOffset>
            </wp:positionH>
            <wp:positionV relativeFrom="paragraph">
              <wp:posOffset>161290</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9"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7B5E67" w:rsidRPr="00F8140F" w:rsidRDefault="007B5E67" w:rsidP="0023312D">
      <w:pPr>
        <w:spacing w:after="0" w:line="240" w:lineRule="auto"/>
        <w:contextualSpacing/>
        <w:jc w:val="center"/>
        <w:rPr>
          <w:rFonts w:ascii="Times New Roman" w:hAnsi="Times New Roman" w:cs="Times New Roman"/>
          <w:b/>
          <w:color w:val="17365D"/>
          <w:sz w:val="24"/>
          <w:szCs w:val="24"/>
        </w:rPr>
      </w:pPr>
    </w:p>
    <w:p w:rsidR="00FA40EA" w:rsidRPr="00F8140F" w:rsidRDefault="00FA40EA" w:rsidP="0023312D">
      <w:pPr>
        <w:spacing w:after="0" w:line="240" w:lineRule="auto"/>
        <w:contextualSpacing/>
        <w:jc w:val="center"/>
        <w:rPr>
          <w:rFonts w:ascii="Times New Roman" w:hAnsi="Times New Roman" w:cs="Times New Roman"/>
          <w:b/>
          <w:color w:val="17365D"/>
          <w:sz w:val="24"/>
          <w:szCs w:val="24"/>
        </w:rPr>
      </w:pPr>
    </w:p>
    <w:p w:rsidR="007B5E67" w:rsidRPr="00F8140F" w:rsidRDefault="007B5E67" w:rsidP="0023312D">
      <w:pPr>
        <w:spacing w:after="0" w:line="240" w:lineRule="auto"/>
        <w:contextualSpacing/>
        <w:jc w:val="center"/>
        <w:rPr>
          <w:rFonts w:ascii="Times New Roman" w:hAnsi="Times New Roman" w:cs="Times New Roman"/>
          <w:b/>
          <w:color w:val="17365D"/>
          <w:sz w:val="24"/>
          <w:szCs w:val="24"/>
        </w:rPr>
      </w:pPr>
    </w:p>
    <w:p w:rsidR="007B5E67" w:rsidRPr="00F8140F" w:rsidRDefault="007B5E67" w:rsidP="0023312D">
      <w:pPr>
        <w:spacing w:after="0" w:line="240" w:lineRule="auto"/>
        <w:contextualSpacing/>
        <w:jc w:val="center"/>
        <w:rPr>
          <w:rFonts w:ascii="Times New Roman" w:hAnsi="Times New Roman" w:cs="Times New Roman"/>
          <w:b/>
          <w:bCs/>
          <w:color w:val="17365D"/>
          <w:sz w:val="24"/>
          <w:szCs w:val="24"/>
          <w:lang w:val="it-IT"/>
        </w:rPr>
      </w:pPr>
      <w:r w:rsidRPr="00F8140F">
        <w:rPr>
          <w:rFonts w:ascii="Times New Roman" w:hAnsi="Times New Roman" w:cs="Times New Roman"/>
          <w:b/>
          <w:color w:val="17365D"/>
          <w:sz w:val="24"/>
          <w:szCs w:val="24"/>
          <w:lang w:val="it-IT"/>
        </w:rPr>
        <w:t xml:space="preserve">www.stav-ikc.ru, e-mail: </w:t>
      </w:r>
      <w:r w:rsidR="00B05E2C">
        <w:fldChar w:fldCharType="begin"/>
      </w:r>
      <w:r w:rsidR="00B05E2C" w:rsidRPr="006D6815">
        <w:rPr>
          <w:lang w:val="en-US"/>
        </w:rPr>
        <w:instrText xml:space="preserve"> HYPERLINK "mailto:gussikc@yandex.ru" </w:instrText>
      </w:r>
      <w:r w:rsidR="00B05E2C">
        <w:fldChar w:fldCharType="separate"/>
      </w:r>
      <w:r w:rsidRPr="00F8140F">
        <w:rPr>
          <w:rStyle w:val="a3"/>
          <w:rFonts w:ascii="Times New Roman" w:hAnsi="Times New Roman" w:cs="Times New Roman"/>
          <w:b/>
          <w:color w:val="17365D"/>
          <w:sz w:val="24"/>
          <w:szCs w:val="24"/>
          <w:lang w:val="it-IT"/>
        </w:rPr>
        <w:t>gussikc@yandex.ru</w:t>
      </w:r>
      <w:r w:rsidR="00B05E2C">
        <w:rPr>
          <w:rStyle w:val="a3"/>
          <w:rFonts w:ascii="Times New Roman" w:hAnsi="Times New Roman" w:cs="Times New Roman"/>
          <w:b/>
          <w:color w:val="17365D"/>
          <w:sz w:val="24"/>
          <w:szCs w:val="24"/>
          <w:lang w:val="it-IT"/>
        </w:rPr>
        <w:fldChar w:fldCharType="end"/>
      </w:r>
    </w:p>
    <w:p w:rsidR="007B5E67" w:rsidRPr="00F8140F" w:rsidRDefault="007B5E67" w:rsidP="0023312D">
      <w:pPr>
        <w:spacing w:after="0" w:line="240" w:lineRule="auto"/>
        <w:ind w:firstLine="567"/>
        <w:contextualSpacing/>
        <w:jc w:val="center"/>
        <w:rPr>
          <w:rFonts w:ascii="Times New Roman" w:hAnsi="Times New Roman" w:cs="Times New Roman"/>
          <w:b/>
          <w:color w:val="17365D"/>
          <w:sz w:val="24"/>
          <w:szCs w:val="24"/>
        </w:rPr>
      </w:pPr>
      <w:r w:rsidRPr="00F8140F">
        <w:rPr>
          <w:rFonts w:ascii="Times New Roman" w:hAnsi="Times New Roman" w:cs="Times New Roman"/>
          <w:b/>
          <w:color w:val="17365D"/>
          <w:sz w:val="24"/>
          <w:szCs w:val="24"/>
        </w:rPr>
        <w:t>ГКУ «Ставропольский СИКЦ»</w:t>
      </w:r>
    </w:p>
    <w:p w:rsidR="007B5E67" w:rsidRPr="00F8140F" w:rsidRDefault="007B5E67" w:rsidP="0023312D">
      <w:pPr>
        <w:spacing w:after="0" w:line="240" w:lineRule="auto"/>
        <w:contextualSpacing/>
        <w:jc w:val="center"/>
        <w:rPr>
          <w:rFonts w:ascii="Times New Roman" w:hAnsi="Times New Roman" w:cs="Times New Roman"/>
          <w:b/>
          <w:color w:val="17365D"/>
          <w:sz w:val="24"/>
          <w:szCs w:val="24"/>
        </w:rPr>
      </w:pPr>
      <w:r w:rsidRPr="00F8140F">
        <w:rPr>
          <w:rFonts w:ascii="Times New Roman" w:hAnsi="Times New Roman" w:cs="Times New Roman"/>
          <w:b/>
          <w:color w:val="17365D"/>
          <w:sz w:val="24"/>
          <w:szCs w:val="24"/>
        </w:rPr>
        <w:t xml:space="preserve">355035, РФ, г. Ставрополь, ул. Мира 337, </w:t>
      </w:r>
      <w:proofErr w:type="spellStart"/>
      <w:r w:rsidRPr="00F8140F">
        <w:rPr>
          <w:rFonts w:ascii="Times New Roman" w:hAnsi="Times New Roman" w:cs="Times New Roman"/>
          <w:b/>
          <w:color w:val="17365D"/>
          <w:sz w:val="24"/>
          <w:szCs w:val="24"/>
        </w:rPr>
        <w:t>каб</w:t>
      </w:r>
      <w:proofErr w:type="spellEnd"/>
      <w:r w:rsidRPr="00F8140F">
        <w:rPr>
          <w:rFonts w:ascii="Times New Roman" w:hAnsi="Times New Roman" w:cs="Times New Roman"/>
          <w:b/>
          <w:color w:val="17365D"/>
          <w:sz w:val="24"/>
          <w:szCs w:val="24"/>
        </w:rPr>
        <w:t>. 912,908</w:t>
      </w:r>
    </w:p>
    <w:p w:rsidR="000308A8" w:rsidRPr="00F8140F" w:rsidRDefault="007B5E67" w:rsidP="0023312D">
      <w:pPr>
        <w:spacing w:after="0" w:line="240" w:lineRule="auto"/>
        <w:contextualSpacing/>
        <w:jc w:val="center"/>
        <w:rPr>
          <w:rFonts w:ascii="Times New Roman" w:hAnsi="Times New Roman" w:cs="Times New Roman"/>
          <w:b/>
          <w:color w:val="002060"/>
          <w:sz w:val="24"/>
          <w:szCs w:val="24"/>
        </w:rPr>
      </w:pPr>
      <w:r w:rsidRPr="00F8140F">
        <w:rPr>
          <w:rFonts w:ascii="Times New Roman" w:hAnsi="Times New Roman" w:cs="Times New Roman"/>
          <w:b/>
          <w:color w:val="17365D"/>
          <w:sz w:val="24"/>
          <w:szCs w:val="24"/>
        </w:rPr>
        <w:t>Тел:35-30-90; 75-21-08; 75-21-05.</w:t>
      </w:r>
    </w:p>
    <w:sectPr w:rsidR="000308A8" w:rsidRPr="00F8140F" w:rsidSect="005D5ED0">
      <w:footerReference w:type="default" r:id="rId10"/>
      <w:pgSz w:w="11906" w:h="16838"/>
      <w:pgMar w:top="851" w:right="1133" w:bottom="709" w:left="1560"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82" w:rsidRDefault="00454582" w:rsidP="00967ED7">
      <w:pPr>
        <w:spacing w:after="0" w:line="240" w:lineRule="auto"/>
      </w:pPr>
      <w:r>
        <w:separator/>
      </w:r>
    </w:p>
  </w:endnote>
  <w:endnote w:type="continuationSeparator" w:id="0">
    <w:p w:rsidR="00454582" w:rsidRDefault="00454582" w:rsidP="0096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4172"/>
      <w:docPartObj>
        <w:docPartGallery w:val="Page Numbers (Bottom of Page)"/>
        <w:docPartUnique/>
      </w:docPartObj>
    </w:sdtPr>
    <w:sdtEndPr/>
    <w:sdtContent>
      <w:p w:rsidR="00C11307" w:rsidRDefault="002E6050">
        <w:pPr>
          <w:pStyle w:val="aa"/>
          <w:jc w:val="center"/>
        </w:pPr>
        <w:r>
          <w:fldChar w:fldCharType="begin"/>
        </w:r>
        <w:r>
          <w:instrText xml:space="preserve"> PAGE   \* MERGEFORMAT </w:instrText>
        </w:r>
        <w:r>
          <w:fldChar w:fldCharType="separate"/>
        </w:r>
        <w:r w:rsidR="006D6815">
          <w:rPr>
            <w:noProof/>
          </w:rPr>
          <w:t>1</w:t>
        </w:r>
        <w:r>
          <w:rPr>
            <w:noProof/>
          </w:rPr>
          <w:fldChar w:fldCharType="end"/>
        </w:r>
      </w:p>
    </w:sdtContent>
  </w:sdt>
  <w:p w:rsidR="00C11307" w:rsidRDefault="00C113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82" w:rsidRDefault="00454582" w:rsidP="00967ED7">
      <w:pPr>
        <w:spacing w:after="0" w:line="240" w:lineRule="auto"/>
      </w:pPr>
      <w:r>
        <w:separator/>
      </w:r>
    </w:p>
  </w:footnote>
  <w:footnote w:type="continuationSeparator" w:id="0">
    <w:p w:rsidR="00454582" w:rsidRDefault="00454582" w:rsidP="00967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32"/>
    <w:rsid w:val="00011441"/>
    <w:rsid w:val="00027784"/>
    <w:rsid w:val="000308A8"/>
    <w:rsid w:val="0006798A"/>
    <w:rsid w:val="00075245"/>
    <w:rsid w:val="00090C3D"/>
    <w:rsid w:val="00093DF9"/>
    <w:rsid w:val="000A1D98"/>
    <w:rsid w:val="000A36AE"/>
    <w:rsid w:val="000C7425"/>
    <w:rsid w:val="000F1D8A"/>
    <w:rsid w:val="00106FF3"/>
    <w:rsid w:val="001258D0"/>
    <w:rsid w:val="0018049A"/>
    <w:rsid w:val="001812D0"/>
    <w:rsid w:val="00182F9F"/>
    <w:rsid w:val="001B400B"/>
    <w:rsid w:val="001C64CD"/>
    <w:rsid w:val="001D6096"/>
    <w:rsid w:val="001D66E3"/>
    <w:rsid w:val="001E4C55"/>
    <w:rsid w:val="00207BAD"/>
    <w:rsid w:val="00210FDC"/>
    <w:rsid w:val="002173BF"/>
    <w:rsid w:val="00222262"/>
    <w:rsid w:val="0023312D"/>
    <w:rsid w:val="0025375C"/>
    <w:rsid w:val="002653EC"/>
    <w:rsid w:val="002859EF"/>
    <w:rsid w:val="002A0459"/>
    <w:rsid w:val="002E6050"/>
    <w:rsid w:val="002F4732"/>
    <w:rsid w:val="00320492"/>
    <w:rsid w:val="00351D53"/>
    <w:rsid w:val="00365B0B"/>
    <w:rsid w:val="00366269"/>
    <w:rsid w:val="00366FEA"/>
    <w:rsid w:val="003907C5"/>
    <w:rsid w:val="00393ABC"/>
    <w:rsid w:val="003A1153"/>
    <w:rsid w:val="003A54E9"/>
    <w:rsid w:val="003A7958"/>
    <w:rsid w:val="003C70C8"/>
    <w:rsid w:val="00402819"/>
    <w:rsid w:val="004076A2"/>
    <w:rsid w:val="0041636E"/>
    <w:rsid w:val="0042182C"/>
    <w:rsid w:val="004337BC"/>
    <w:rsid w:val="00454582"/>
    <w:rsid w:val="00456E64"/>
    <w:rsid w:val="00460840"/>
    <w:rsid w:val="00482131"/>
    <w:rsid w:val="00491740"/>
    <w:rsid w:val="004A47AB"/>
    <w:rsid w:val="004B5FC4"/>
    <w:rsid w:val="004F4C6A"/>
    <w:rsid w:val="0050591B"/>
    <w:rsid w:val="00514AA0"/>
    <w:rsid w:val="00514B25"/>
    <w:rsid w:val="00515AC6"/>
    <w:rsid w:val="005215B2"/>
    <w:rsid w:val="005411F2"/>
    <w:rsid w:val="005526D9"/>
    <w:rsid w:val="00567C38"/>
    <w:rsid w:val="005825B4"/>
    <w:rsid w:val="00585A6D"/>
    <w:rsid w:val="005A14B2"/>
    <w:rsid w:val="005B6104"/>
    <w:rsid w:val="005D13A0"/>
    <w:rsid w:val="005D5ED0"/>
    <w:rsid w:val="006140D4"/>
    <w:rsid w:val="006340FC"/>
    <w:rsid w:val="00647B69"/>
    <w:rsid w:val="00661E70"/>
    <w:rsid w:val="006751FC"/>
    <w:rsid w:val="00676546"/>
    <w:rsid w:val="00691426"/>
    <w:rsid w:val="00696334"/>
    <w:rsid w:val="006B493F"/>
    <w:rsid w:val="006D066C"/>
    <w:rsid w:val="006D19E8"/>
    <w:rsid w:val="006D6815"/>
    <w:rsid w:val="006D719C"/>
    <w:rsid w:val="006E24F5"/>
    <w:rsid w:val="00710454"/>
    <w:rsid w:val="00735964"/>
    <w:rsid w:val="00751192"/>
    <w:rsid w:val="00762900"/>
    <w:rsid w:val="00786420"/>
    <w:rsid w:val="007953B8"/>
    <w:rsid w:val="007A48C1"/>
    <w:rsid w:val="007B5E67"/>
    <w:rsid w:val="007F1B5E"/>
    <w:rsid w:val="007F44F5"/>
    <w:rsid w:val="00810C5D"/>
    <w:rsid w:val="008412BB"/>
    <w:rsid w:val="00857960"/>
    <w:rsid w:val="008675FF"/>
    <w:rsid w:val="00870CD3"/>
    <w:rsid w:val="00896D38"/>
    <w:rsid w:val="008C4260"/>
    <w:rsid w:val="00916D64"/>
    <w:rsid w:val="00967ED7"/>
    <w:rsid w:val="0098507E"/>
    <w:rsid w:val="009B40D1"/>
    <w:rsid w:val="009C2B2A"/>
    <w:rsid w:val="009C2CA2"/>
    <w:rsid w:val="009D7FD8"/>
    <w:rsid w:val="009E7CDC"/>
    <w:rsid w:val="00A13242"/>
    <w:rsid w:val="00A15513"/>
    <w:rsid w:val="00A210E1"/>
    <w:rsid w:val="00A46FB3"/>
    <w:rsid w:val="00A548BF"/>
    <w:rsid w:val="00AE128D"/>
    <w:rsid w:val="00B01F6C"/>
    <w:rsid w:val="00B05E2C"/>
    <w:rsid w:val="00B45380"/>
    <w:rsid w:val="00B46733"/>
    <w:rsid w:val="00B655E8"/>
    <w:rsid w:val="00B7400B"/>
    <w:rsid w:val="00B8419B"/>
    <w:rsid w:val="00B851D7"/>
    <w:rsid w:val="00BA0E7B"/>
    <w:rsid w:val="00BA5DC6"/>
    <w:rsid w:val="00BA6C54"/>
    <w:rsid w:val="00BB44BA"/>
    <w:rsid w:val="00BC46CC"/>
    <w:rsid w:val="00BD5578"/>
    <w:rsid w:val="00C073F6"/>
    <w:rsid w:val="00C11307"/>
    <w:rsid w:val="00C16D8D"/>
    <w:rsid w:val="00C44BE5"/>
    <w:rsid w:val="00C60AF0"/>
    <w:rsid w:val="00C87ECB"/>
    <w:rsid w:val="00C90CA3"/>
    <w:rsid w:val="00CB03B1"/>
    <w:rsid w:val="00D06368"/>
    <w:rsid w:val="00D210B5"/>
    <w:rsid w:val="00D21355"/>
    <w:rsid w:val="00D266D7"/>
    <w:rsid w:val="00D3122C"/>
    <w:rsid w:val="00D35BF8"/>
    <w:rsid w:val="00D373FE"/>
    <w:rsid w:val="00D37FAE"/>
    <w:rsid w:val="00D514C6"/>
    <w:rsid w:val="00D64988"/>
    <w:rsid w:val="00D87127"/>
    <w:rsid w:val="00D90E2C"/>
    <w:rsid w:val="00D9444E"/>
    <w:rsid w:val="00D94E14"/>
    <w:rsid w:val="00DB350D"/>
    <w:rsid w:val="00DB5155"/>
    <w:rsid w:val="00DC678A"/>
    <w:rsid w:val="00DD1609"/>
    <w:rsid w:val="00DD591D"/>
    <w:rsid w:val="00E03704"/>
    <w:rsid w:val="00E50B52"/>
    <w:rsid w:val="00E569B4"/>
    <w:rsid w:val="00E601D5"/>
    <w:rsid w:val="00E66198"/>
    <w:rsid w:val="00E940B5"/>
    <w:rsid w:val="00EE3C7A"/>
    <w:rsid w:val="00EE5CCE"/>
    <w:rsid w:val="00EF5EA7"/>
    <w:rsid w:val="00F2390A"/>
    <w:rsid w:val="00F24EAD"/>
    <w:rsid w:val="00F33E19"/>
    <w:rsid w:val="00F402FB"/>
    <w:rsid w:val="00F6384C"/>
    <w:rsid w:val="00F74A34"/>
    <w:rsid w:val="00F8140F"/>
    <w:rsid w:val="00FA1516"/>
    <w:rsid w:val="00FA40EA"/>
    <w:rsid w:val="00FB02DA"/>
    <w:rsid w:val="00FB3DD6"/>
    <w:rsid w:val="00FC2288"/>
    <w:rsid w:val="00FC6266"/>
    <w:rsid w:val="00FD3176"/>
    <w:rsid w:val="00FE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
    <w:name w:val="Основной текст (2)_"/>
    <w:basedOn w:val="a0"/>
    <w:link w:val="20"/>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
    <w:name w:val="Основной текст (3)_"/>
    <w:basedOn w:val="a0"/>
    <w:link w:val="30"/>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noProof/>
      <w:spacing w:val="0"/>
      <w:sz w:val="24"/>
      <w:szCs w:val="24"/>
      <w:shd w:val="clear" w:color="auto" w:fill="FFFFFF"/>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0">
    <w:name w:val="Основной текст (2)"/>
    <w:basedOn w:val="a"/>
    <w:link w:val="2"/>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0">
    <w:name w:val="Основной текст (3)"/>
    <w:basedOn w:val="a"/>
    <w:link w:val="3"/>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rFonts w:ascii="Calibri" w:hAnsi="Calibri" w:cs="Calibri"/>
      <w:b/>
      <w:bCs/>
      <w:i/>
      <w:iCs/>
      <w:noProof/>
      <w:spacing w:val="0"/>
      <w:sz w:val="24"/>
      <w:szCs w:val="24"/>
      <w:shd w:val="clear" w:color="auto" w:fill="FFFFFF"/>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noProof/>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customStyle="1" w:styleId="rgincutdefaulttitletzk54">
    <w:name w:val="rgincutdefault_title__tzk54"/>
    <w:basedOn w:val="a0"/>
    <w:rsid w:val="00F8140F"/>
  </w:style>
  <w:style w:type="character" w:customStyle="1" w:styleId="channelbuttontitleruidq">
    <w:name w:val="channelbutton_title__ruidq"/>
    <w:basedOn w:val="a0"/>
    <w:rsid w:val="00F81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
    <w:name w:val="Основной текст (2)_"/>
    <w:basedOn w:val="a0"/>
    <w:link w:val="20"/>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
    <w:name w:val="Основной текст (3)_"/>
    <w:basedOn w:val="a0"/>
    <w:link w:val="30"/>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noProof/>
      <w:spacing w:val="0"/>
      <w:sz w:val="24"/>
      <w:szCs w:val="24"/>
      <w:shd w:val="clear" w:color="auto" w:fill="FFFFFF"/>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0">
    <w:name w:val="Основной текст (2)"/>
    <w:basedOn w:val="a"/>
    <w:link w:val="2"/>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0">
    <w:name w:val="Основной текст (3)"/>
    <w:basedOn w:val="a"/>
    <w:link w:val="3"/>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rFonts w:ascii="Calibri" w:hAnsi="Calibri" w:cs="Calibri"/>
      <w:b/>
      <w:bCs/>
      <w:i/>
      <w:iCs/>
      <w:noProof/>
      <w:spacing w:val="0"/>
      <w:sz w:val="24"/>
      <w:szCs w:val="24"/>
      <w:shd w:val="clear" w:color="auto" w:fill="FFFFFF"/>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noProof/>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customStyle="1" w:styleId="rgincutdefaulttitletzk54">
    <w:name w:val="rgincutdefault_title__tzk54"/>
    <w:basedOn w:val="a0"/>
    <w:rsid w:val="00F8140F"/>
  </w:style>
  <w:style w:type="character" w:customStyle="1" w:styleId="channelbuttontitleruidq">
    <w:name w:val="channelbutton_title__ruidq"/>
    <w:basedOn w:val="a0"/>
    <w:rsid w:val="00F8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226">
      <w:bodyDiv w:val="1"/>
      <w:marLeft w:val="0"/>
      <w:marRight w:val="0"/>
      <w:marTop w:val="0"/>
      <w:marBottom w:val="0"/>
      <w:divBdr>
        <w:top w:val="none" w:sz="0" w:space="0" w:color="auto"/>
        <w:left w:val="none" w:sz="0" w:space="0" w:color="auto"/>
        <w:bottom w:val="none" w:sz="0" w:space="0" w:color="auto"/>
        <w:right w:val="none" w:sz="0" w:space="0" w:color="auto"/>
      </w:divBdr>
    </w:div>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43638">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sChild>
            <w:div w:id="1040395361">
              <w:marLeft w:val="0"/>
              <w:marRight w:val="0"/>
              <w:marTop w:val="180"/>
              <w:marBottom w:val="0"/>
              <w:divBdr>
                <w:top w:val="none" w:sz="0" w:space="0" w:color="auto"/>
                <w:left w:val="none" w:sz="0" w:space="0" w:color="auto"/>
                <w:bottom w:val="none" w:sz="0" w:space="0" w:color="auto"/>
                <w:right w:val="none" w:sz="0" w:space="0" w:color="auto"/>
              </w:divBdr>
            </w:div>
          </w:divsChild>
        </w:div>
        <w:div w:id="1018889584">
          <w:marLeft w:val="0"/>
          <w:marRight w:val="0"/>
          <w:marTop w:val="0"/>
          <w:marBottom w:val="0"/>
          <w:divBdr>
            <w:top w:val="none" w:sz="0" w:space="0" w:color="auto"/>
            <w:left w:val="none" w:sz="0" w:space="0" w:color="auto"/>
            <w:bottom w:val="none" w:sz="0" w:space="0" w:color="auto"/>
            <w:right w:val="none" w:sz="0" w:space="0" w:color="auto"/>
          </w:divBdr>
          <w:divsChild>
            <w:div w:id="4285402">
              <w:marLeft w:val="0"/>
              <w:marRight w:val="0"/>
              <w:marTop w:val="480"/>
              <w:marBottom w:val="0"/>
              <w:divBdr>
                <w:top w:val="none" w:sz="0" w:space="0" w:color="auto"/>
                <w:left w:val="none" w:sz="0" w:space="0" w:color="auto"/>
                <w:bottom w:val="single" w:sz="6" w:space="11" w:color="EEEEEE"/>
                <w:right w:val="none" w:sz="0" w:space="0" w:color="auto"/>
              </w:divBdr>
              <w:divsChild>
                <w:div w:id="1338925600">
                  <w:marLeft w:val="0"/>
                  <w:marRight w:val="0"/>
                  <w:marTop w:val="225"/>
                  <w:marBottom w:val="0"/>
                  <w:divBdr>
                    <w:top w:val="none" w:sz="0" w:space="0" w:color="auto"/>
                    <w:left w:val="none" w:sz="0" w:space="0" w:color="auto"/>
                    <w:bottom w:val="none" w:sz="0" w:space="0" w:color="auto"/>
                    <w:right w:val="none" w:sz="0" w:space="0" w:color="auto"/>
                  </w:divBdr>
                </w:div>
              </w:divsChild>
            </w:div>
            <w:div w:id="1714962697">
              <w:marLeft w:val="0"/>
              <w:marRight w:val="0"/>
              <w:marTop w:val="0"/>
              <w:marBottom w:val="0"/>
              <w:divBdr>
                <w:top w:val="none" w:sz="0" w:space="0" w:color="auto"/>
                <w:left w:val="none" w:sz="0" w:space="0" w:color="auto"/>
                <w:bottom w:val="none" w:sz="0" w:space="0" w:color="auto"/>
                <w:right w:val="none" w:sz="0" w:space="0" w:color="auto"/>
              </w:divBdr>
              <w:divsChild>
                <w:div w:id="1146320563">
                  <w:marLeft w:val="0"/>
                  <w:marRight w:val="0"/>
                  <w:marTop w:val="0"/>
                  <w:marBottom w:val="0"/>
                  <w:divBdr>
                    <w:top w:val="none" w:sz="0" w:space="0" w:color="auto"/>
                    <w:left w:val="none" w:sz="0" w:space="0" w:color="auto"/>
                    <w:bottom w:val="none" w:sz="0" w:space="0" w:color="auto"/>
                    <w:right w:val="none" w:sz="0" w:space="0" w:color="auto"/>
                  </w:divBdr>
                  <w:divsChild>
                    <w:div w:id="1908880049">
                      <w:marLeft w:val="0"/>
                      <w:marRight w:val="0"/>
                      <w:marTop w:val="480"/>
                      <w:marBottom w:val="0"/>
                      <w:divBdr>
                        <w:top w:val="none" w:sz="0" w:space="0" w:color="auto"/>
                        <w:left w:val="none" w:sz="0" w:space="0" w:color="auto"/>
                        <w:bottom w:val="none" w:sz="0" w:space="0" w:color="auto"/>
                        <w:right w:val="none" w:sz="0" w:space="0" w:color="auto"/>
                      </w:divBdr>
                      <w:divsChild>
                        <w:div w:id="1194882913">
                          <w:marLeft w:val="0"/>
                          <w:marRight w:val="0"/>
                          <w:marTop w:val="0"/>
                          <w:marBottom w:val="0"/>
                          <w:divBdr>
                            <w:top w:val="none" w:sz="0" w:space="0" w:color="auto"/>
                            <w:left w:val="none" w:sz="0" w:space="0" w:color="auto"/>
                            <w:bottom w:val="none" w:sz="0" w:space="0" w:color="auto"/>
                            <w:right w:val="none" w:sz="0" w:space="0" w:color="auto"/>
                          </w:divBdr>
                          <w:divsChild>
                            <w:div w:id="1279794052">
                              <w:marLeft w:val="0"/>
                              <w:marRight w:val="360"/>
                              <w:marTop w:val="0"/>
                              <w:marBottom w:val="0"/>
                              <w:divBdr>
                                <w:top w:val="none" w:sz="0" w:space="0" w:color="auto"/>
                                <w:left w:val="none" w:sz="0" w:space="0" w:color="auto"/>
                                <w:bottom w:val="none" w:sz="0" w:space="0" w:color="auto"/>
                                <w:right w:val="none" w:sz="0" w:space="0" w:color="auto"/>
                              </w:divBdr>
                            </w:div>
                            <w:div w:id="68086311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2844">
              <w:marLeft w:val="0"/>
              <w:marRight w:val="0"/>
              <w:marTop w:val="480"/>
              <w:marBottom w:val="0"/>
              <w:divBdr>
                <w:top w:val="none" w:sz="0" w:space="0" w:color="auto"/>
                <w:left w:val="none" w:sz="0" w:space="0" w:color="auto"/>
                <w:bottom w:val="none" w:sz="0" w:space="0" w:color="auto"/>
                <w:right w:val="none" w:sz="0" w:space="0" w:color="auto"/>
              </w:divBdr>
              <w:divsChild>
                <w:div w:id="1709648876">
                  <w:marLeft w:val="0"/>
                  <w:marRight w:val="0"/>
                  <w:marTop w:val="0"/>
                  <w:marBottom w:val="0"/>
                  <w:divBdr>
                    <w:top w:val="none" w:sz="0" w:space="0" w:color="auto"/>
                    <w:left w:val="none" w:sz="0" w:space="0" w:color="auto"/>
                    <w:bottom w:val="none" w:sz="0" w:space="0" w:color="auto"/>
                    <w:right w:val="none" w:sz="0" w:space="0" w:color="auto"/>
                  </w:divBdr>
                  <w:divsChild>
                    <w:div w:id="1472359504">
                      <w:marLeft w:val="900"/>
                      <w:marRight w:val="900"/>
                      <w:marTop w:val="0"/>
                      <w:marBottom w:val="0"/>
                      <w:divBdr>
                        <w:top w:val="none" w:sz="0" w:space="0" w:color="auto"/>
                        <w:left w:val="none" w:sz="0" w:space="0" w:color="auto"/>
                        <w:bottom w:val="none" w:sz="0" w:space="0" w:color="auto"/>
                        <w:right w:val="none" w:sz="0" w:space="0" w:color="auto"/>
                      </w:divBdr>
                      <w:divsChild>
                        <w:div w:id="405879303">
                          <w:marLeft w:val="0"/>
                          <w:marRight w:val="0"/>
                          <w:marTop w:val="300"/>
                          <w:marBottom w:val="225"/>
                          <w:divBdr>
                            <w:top w:val="none" w:sz="0" w:space="0" w:color="auto"/>
                            <w:left w:val="none" w:sz="0" w:space="0" w:color="auto"/>
                            <w:bottom w:val="none" w:sz="0" w:space="0" w:color="auto"/>
                            <w:right w:val="none" w:sz="0" w:space="0" w:color="auto"/>
                          </w:divBdr>
                        </w:div>
                        <w:div w:id="471338564">
                          <w:marLeft w:val="0"/>
                          <w:marRight w:val="0"/>
                          <w:marTop w:val="0"/>
                          <w:marBottom w:val="300"/>
                          <w:divBdr>
                            <w:top w:val="none" w:sz="0" w:space="0" w:color="auto"/>
                            <w:left w:val="none" w:sz="0" w:space="0" w:color="auto"/>
                            <w:bottom w:val="none" w:sz="0" w:space="0" w:color="auto"/>
                            <w:right w:val="none" w:sz="0" w:space="0" w:color="auto"/>
                          </w:divBdr>
                          <w:divsChild>
                            <w:div w:id="1355840788">
                              <w:marLeft w:val="0"/>
                              <w:marRight w:val="0"/>
                              <w:marTop w:val="0"/>
                              <w:marBottom w:val="0"/>
                              <w:divBdr>
                                <w:top w:val="none" w:sz="0" w:space="0" w:color="auto"/>
                                <w:left w:val="none" w:sz="0" w:space="0" w:color="auto"/>
                                <w:bottom w:val="none" w:sz="0" w:space="0" w:color="auto"/>
                                <w:right w:val="none" w:sz="0" w:space="0" w:color="auto"/>
                              </w:divBdr>
                              <w:divsChild>
                                <w:div w:id="1642660379">
                                  <w:marLeft w:val="0"/>
                                  <w:marRight w:val="0"/>
                                  <w:marTop w:val="100"/>
                                  <w:marBottom w:val="100"/>
                                  <w:divBdr>
                                    <w:top w:val="none" w:sz="0" w:space="0" w:color="auto"/>
                                    <w:left w:val="none" w:sz="0" w:space="0" w:color="auto"/>
                                    <w:bottom w:val="none" w:sz="0" w:space="0" w:color="auto"/>
                                    <w:right w:val="none" w:sz="0" w:space="0" w:color="auto"/>
                                  </w:divBdr>
                                  <w:divsChild>
                                    <w:div w:id="1490708800">
                                      <w:marLeft w:val="0"/>
                                      <w:marRight w:val="0"/>
                                      <w:marTop w:val="0"/>
                                      <w:marBottom w:val="0"/>
                                      <w:divBdr>
                                        <w:top w:val="none" w:sz="0" w:space="0" w:color="auto"/>
                                        <w:left w:val="none" w:sz="0" w:space="0" w:color="auto"/>
                                        <w:bottom w:val="none" w:sz="0" w:space="0" w:color="auto"/>
                                        <w:right w:val="none" w:sz="0" w:space="0" w:color="auto"/>
                                      </w:divBdr>
                                      <w:divsChild>
                                        <w:div w:id="1639217433">
                                          <w:marLeft w:val="0"/>
                                          <w:marRight w:val="0"/>
                                          <w:marTop w:val="0"/>
                                          <w:marBottom w:val="0"/>
                                          <w:divBdr>
                                            <w:top w:val="none" w:sz="0" w:space="0" w:color="auto"/>
                                            <w:left w:val="none" w:sz="0" w:space="0" w:color="auto"/>
                                            <w:bottom w:val="none" w:sz="0" w:space="0" w:color="auto"/>
                                            <w:right w:val="none" w:sz="0" w:space="0" w:color="auto"/>
                                          </w:divBdr>
                                          <w:divsChild>
                                            <w:div w:id="651443840">
                                              <w:marLeft w:val="0"/>
                                              <w:marRight w:val="0"/>
                                              <w:marTop w:val="0"/>
                                              <w:marBottom w:val="0"/>
                                              <w:divBdr>
                                                <w:top w:val="none" w:sz="0" w:space="0" w:color="auto"/>
                                                <w:left w:val="none" w:sz="0" w:space="0" w:color="auto"/>
                                                <w:bottom w:val="none" w:sz="0" w:space="0" w:color="auto"/>
                                                <w:right w:val="none" w:sz="0" w:space="0" w:color="auto"/>
                                              </w:divBdr>
                                              <w:divsChild>
                                                <w:div w:id="1813670684">
                                                  <w:marLeft w:val="0"/>
                                                  <w:marRight w:val="0"/>
                                                  <w:marTop w:val="0"/>
                                                  <w:marBottom w:val="0"/>
                                                  <w:divBdr>
                                                    <w:top w:val="none" w:sz="0" w:space="0" w:color="auto"/>
                                                    <w:left w:val="none" w:sz="0" w:space="0" w:color="auto"/>
                                                    <w:bottom w:val="none" w:sz="0" w:space="0" w:color="auto"/>
                                                    <w:right w:val="none" w:sz="0" w:space="0" w:color="auto"/>
                                                  </w:divBdr>
                                                  <w:divsChild>
                                                    <w:div w:id="2013799399">
                                                      <w:marLeft w:val="0"/>
                                                      <w:marRight w:val="0"/>
                                                      <w:marTop w:val="0"/>
                                                      <w:marBottom w:val="0"/>
                                                      <w:divBdr>
                                                        <w:top w:val="none" w:sz="0" w:space="0" w:color="auto"/>
                                                        <w:left w:val="none" w:sz="0" w:space="0" w:color="auto"/>
                                                        <w:bottom w:val="none" w:sz="0" w:space="0" w:color="auto"/>
                                                        <w:right w:val="none" w:sz="0" w:space="0" w:color="auto"/>
                                                      </w:divBdr>
                                                      <w:divsChild>
                                                        <w:div w:id="390927932">
                                                          <w:marLeft w:val="0"/>
                                                          <w:marRight w:val="0"/>
                                                          <w:marTop w:val="0"/>
                                                          <w:marBottom w:val="0"/>
                                                          <w:divBdr>
                                                            <w:top w:val="none" w:sz="0" w:space="0" w:color="auto"/>
                                                            <w:left w:val="none" w:sz="0" w:space="0" w:color="auto"/>
                                                            <w:bottom w:val="none" w:sz="0" w:space="0" w:color="auto"/>
                                                            <w:right w:val="none" w:sz="0" w:space="0" w:color="auto"/>
                                                          </w:divBdr>
                                                          <w:divsChild>
                                                            <w:div w:id="2071994534">
                                                              <w:marLeft w:val="0"/>
                                                              <w:marRight w:val="0"/>
                                                              <w:marTop w:val="0"/>
                                                              <w:marBottom w:val="0"/>
                                                              <w:divBdr>
                                                                <w:top w:val="none" w:sz="0" w:space="0" w:color="auto"/>
                                                                <w:left w:val="none" w:sz="0" w:space="0" w:color="auto"/>
                                                                <w:bottom w:val="none" w:sz="0" w:space="0" w:color="auto"/>
                                                                <w:right w:val="none" w:sz="0" w:space="0" w:color="auto"/>
                                                              </w:divBdr>
                                                              <w:divsChild>
                                                                <w:div w:id="457795724">
                                                                  <w:marLeft w:val="0"/>
                                                                  <w:marRight w:val="0"/>
                                                                  <w:marTop w:val="0"/>
                                                                  <w:marBottom w:val="0"/>
                                                                  <w:divBdr>
                                                                    <w:top w:val="none" w:sz="0" w:space="0" w:color="auto"/>
                                                                    <w:left w:val="none" w:sz="0" w:space="0" w:color="auto"/>
                                                                    <w:bottom w:val="none" w:sz="0" w:space="0" w:color="auto"/>
                                                                    <w:right w:val="none" w:sz="0" w:space="0" w:color="auto"/>
                                                                  </w:divBdr>
                                                                  <w:divsChild>
                                                                    <w:div w:id="1315983883">
                                                                      <w:marLeft w:val="0"/>
                                                                      <w:marRight w:val="0"/>
                                                                      <w:marTop w:val="0"/>
                                                                      <w:marBottom w:val="0"/>
                                                                      <w:divBdr>
                                                                        <w:top w:val="none" w:sz="0" w:space="0" w:color="auto"/>
                                                                        <w:left w:val="none" w:sz="0" w:space="0" w:color="auto"/>
                                                                        <w:bottom w:val="none" w:sz="0" w:space="0" w:color="auto"/>
                                                                        <w:right w:val="none" w:sz="0" w:space="0" w:color="auto"/>
                                                                      </w:divBdr>
                                                                      <w:divsChild>
                                                                        <w:div w:id="1224172780">
                                                                          <w:marLeft w:val="0"/>
                                                                          <w:marRight w:val="0"/>
                                                                          <w:marTop w:val="0"/>
                                                                          <w:marBottom w:val="0"/>
                                                                          <w:divBdr>
                                                                            <w:top w:val="none" w:sz="0" w:space="0" w:color="auto"/>
                                                                            <w:left w:val="none" w:sz="0" w:space="0" w:color="auto"/>
                                                                            <w:bottom w:val="none" w:sz="0" w:space="0" w:color="auto"/>
                                                                            <w:right w:val="none" w:sz="0" w:space="0" w:color="auto"/>
                                                                          </w:divBdr>
                                                                          <w:divsChild>
                                                                            <w:div w:id="1463501724">
                                                                              <w:marLeft w:val="0"/>
                                                                              <w:marRight w:val="0"/>
                                                                              <w:marTop w:val="0"/>
                                                                              <w:marBottom w:val="0"/>
                                                                              <w:divBdr>
                                                                                <w:top w:val="none" w:sz="0" w:space="0" w:color="auto"/>
                                                                                <w:left w:val="none" w:sz="0" w:space="0" w:color="auto"/>
                                                                                <w:bottom w:val="none" w:sz="0" w:space="0" w:color="auto"/>
                                                                                <w:right w:val="none" w:sz="0" w:space="0" w:color="auto"/>
                                                                              </w:divBdr>
                                                                              <w:divsChild>
                                                                                <w:div w:id="1866361011">
                                                                                  <w:marLeft w:val="0"/>
                                                                                  <w:marRight w:val="0"/>
                                                                                  <w:marTop w:val="0"/>
                                                                                  <w:marBottom w:val="0"/>
                                                                                  <w:divBdr>
                                                                                    <w:top w:val="none" w:sz="0" w:space="0" w:color="auto"/>
                                                                                    <w:left w:val="none" w:sz="0" w:space="0" w:color="auto"/>
                                                                                    <w:bottom w:val="none" w:sz="0" w:space="0" w:color="auto"/>
                                                                                    <w:right w:val="none" w:sz="0" w:space="0" w:color="auto"/>
                                                                                  </w:divBdr>
                                                                                  <w:divsChild>
                                                                                    <w:div w:id="352001406">
                                                                                      <w:marLeft w:val="0"/>
                                                                                      <w:marRight w:val="0"/>
                                                                                      <w:marTop w:val="0"/>
                                                                                      <w:marBottom w:val="0"/>
                                                                                      <w:divBdr>
                                                                                        <w:top w:val="none" w:sz="0" w:space="0" w:color="auto"/>
                                                                                        <w:left w:val="none" w:sz="0" w:space="0" w:color="auto"/>
                                                                                        <w:bottom w:val="none" w:sz="0" w:space="0" w:color="auto"/>
                                                                                        <w:right w:val="none" w:sz="0" w:space="0" w:color="auto"/>
                                                                                      </w:divBdr>
                                                                                      <w:divsChild>
                                                                                        <w:div w:id="16648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304">
                                                                                  <w:marLeft w:val="0"/>
                                                                                  <w:marRight w:val="0"/>
                                                                                  <w:marTop w:val="0"/>
                                                                                  <w:marBottom w:val="0"/>
                                                                                  <w:divBdr>
                                                                                    <w:top w:val="none" w:sz="0" w:space="0" w:color="auto"/>
                                                                                    <w:left w:val="none" w:sz="0" w:space="0" w:color="auto"/>
                                                                                    <w:bottom w:val="none" w:sz="0" w:space="0" w:color="auto"/>
                                                                                    <w:right w:val="none" w:sz="0" w:space="0" w:color="auto"/>
                                                                                  </w:divBdr>
                                                                                  <w:divsChild>
                                                                                    <w:div w:id="13140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43970">
                                                      <w:marLeft w:val="0"/>
                                                      <w:marRight w:val="0"/>
                                                      <w:marTop w:val="0"/>
                                                      <w:marBottom w:val="0"/>
                                                      <w:divBdr>
                                                        <w:top w:val="none" w:sz="0" w:space="0" w:color="auto"/>
                                                        <w:left w:val="none" w:sz="0" w:space="0" w:color="auto"/>
                                                        <w:bottom w:val="none" w:sz="0" w:space="0" w:color="auto"/>
                                                        <w:right w:val="none" w:sz="0" w:space="0" w:color="auto"/>
                                                      </w:divBdr>
                                                      <w:divsChild>
                                                        <w:div w:id="2120300059">
                                                          <w:marLeft w:val="0"/>
                                                          <w:marRight w:val="0"/>
                                                          <w:marTop w:val="120"/>
                                                          <w:marBottom w:val="0"/>
                                                          <w:divBdr>
                                                            <w:top w:val="none" w:sz="0" w:space="0" w:color="auto"/>
                                                            <w:left w:val="none" w:sz="0" w:space="0" w:color="auto"/>
                                                            <w:bottom w:val="none" w:sz="0" w:space="0" w:color="auto"/>
                                                            <w:right w:val="none" w:sz="0" w:space="0" w:color="auto"/>
                                                          </w:divBdr>
                                                          <w:divsChild>
                                                            <w:div w:id="466165579">
                                                              <w:marLeft w:val="0"/>
                                                              <w:marRight w:val="0"/>
                                                              <w:marTop w:val="0"/>
                                                              <w:marBottom w:val="0"/>
                                                              <w:divBdr>
                                                                <w:top w:val="none" w:sz="0" w:space="0" w:color="auto"/>
                                                                <w:left w:val="none" w:sz="0" w:space="0" w:color="auto"/>
                                                                <w:bottom w:val="none" w:sz="0" w:space="0" w:color="auto"/>
                                                                <w:right w:val="none" w:sz="0" w:space="0" w:color="auto"/>
                                                              </w:divBdr>
                                                              <w:divsChild>
                                                                <w:div w:id="86844828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613369">
                          <w:marLeft w:val="0"/>
                          <w:marRight w:val="0"/>
                          <w:marTop w:val="300"/>
                          <w:marBottom w:val="225"/>
                          <w:divBdr>
                            <w:top w:val="none" w:sz="0" w:space="0" w:color="auto"/>
                            <w:left w:val="none" w:sz="0" w:space="0" w:color="auto"/>
                            <w:bottom w:val="none" w:sz="0" w:space="0" w:color="auto"/>
                            <w:right w:val="none" w:sz="0" w:space="0" w:color="auto"/>
                          </w:divBdr>
                        </w:div>
                        <w:div w:id="176122089">
                          <w:marLeft w:val="0"/>
                          <w:marRight w:val="0"/>
                          <w:marTop w:val="0"/>
                          <w:marBottom w:val="0"/>
                          <w:divBdr>
                            <w:top w:val="none" w:sz="0" w:space="0" w:color="auto"/>
                            <w:left w:val="none" w:sz="0" w:space="0" w:color="auto"/>
                            <w:bottom w:val="none" w:sz="0" w:space="0" w:color="auto"/>
                            <w:right w:val="none" w:sz="0" w:space="0" w:color="auto"/>
                          </w:divBdr>
                          <w:divsChild>
                            <w:div w:id="186875820">
                              <w:marLeft w:val="0"/>
                              <w:marRight w:val="540"/>
                              <w:marTop w:val="0"/>
                              <w:marBottom w:val="300"/>
                              <w:divBdr>
                                <w:top w:val="none" w:sz="0" w:space="0" w:color="auto"/>
                                <w:left w:val="none" w:sz="0" w:space="0" w:color="auto"/>
                                <w:bottom w:val="none" w:sz="0" w:space="0" w:color="auto"/>
                                <w:right w:val="none" w:sz="0" w:space="0" w:color="auto"/>
                              </w:divBdr>
                              <w:divsChild>
                                <w:div w:id="16705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41502">
      <w:bodyDiv w:val="1"/>
      <w:marLeft w:val="0"/>
      <w:marRight w:val="0"/>
      <w:marTop w:val="0"/>
      <w:marBottom w:val="0"/>
      <w:divBdr>
        <w:top w:val="none" w:sz="0" w:space="0" w:color="auto"/>
        <w:left w:val="none" w:sz="0" w:space="0" w:color="auto"/>
        <w:bottom w:val="none" w:sz="0" w:space="0" w:color="auto"/>
        <w:right w:val="none" w:sz="0" w:space="0" w:color="auto"/>
      </w:divBdr>
      <w:divsChild>
        <w:div w:id="429785189">
          <w:marLeft w:val="0"/>
          <w:marRight w:val="0"/>
          <w:marTop w:val="0"/>
          <w:marBottom w:val="0"/>
          <w:divBdr>
            <w:top w:val="none" w:sz="0" w:space="0" w:color="auto"/>
            <w:left w:val="none" w:sz="0" w:space="0" w:color="auto"/>
            <w:bottom w:val="none" w:sz="0" w:space="0" w:color="auto"/>
            <w:right w:val="none" w:sz="0" w:space="0" w:color="auto"/>
          </w:divBdr>
          <w:divsChild>
            <w:div w:id="1739594244">
              <w:marLeft w:val="0"/>
              <w:marRight w:val="0"/>
              <w:marTop w:val="0"/>
              <w:marBottom w:val="0"/>
              <w:divBdr>
                <w:top w:val="none" w:sz="0" w:space="0" w:color="auto"/>
                <w:left w:val="none" w:sz="0" w:space="0" w:color="auto"/>
                <w:bottom w:val="none" w:sz="0" w:space="0" w:color="auto"/>
                <w:right w:val="none" w:sz="0" w:space="0" w:color="auto"/>
              </w:divBdr>
            </w:div>
          </w:divsChild>
        </w:div>
        <w:div w:id="1039623709">
          <w:marLeft w:val="0"/>
          <w:marRight w:val="0"/>
          <w:marTop w:val="195"/>
          <w:marBottom w:val="0"/>
          <w:divBdr>
            <w:top w:val="single" w:sz="6" w:space="4" w:color="EEEEEE"/>
            <w:left w:val="none" w:sz="0" w:space="0" w:color="auto"/>
            <w:bottom w:val="single" w:sz="6" w:space="4" w:color="EEEEEE"/>
            <w:right w:val="none" w:sz="0" w:space="0" w:color="auto"/>
          </w:divBdr>
          <w:divsChild>
            <w:div w:id="861016370">
              <w:marLeft w:val="0"/>
              <w:marRight w:val="75"/>
              <w:marTop w:val="0"/>
              <w:marBottom w:val="0"/>
              <w:divBdr>
                <w:top w:val="none" w:sz="0" w:space="0" w:color="auto"/>
                <w:left w:val="none" w:sz="0" w:space="0" w:color="auto"/>
                <w:bottom w:val="none" w:sz="0" w:space="0" w:color="auto"/>
                <w:right w:val="none" w:sz="0" w:space="0" w:color="auto"/>
              </w:divBdr>
              <w:divsChild>
                <w:div w:id="1019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6352">
          <w:marLeft w:val="0"/>
          <w:marRight w:val="0"/>
          <w:marTop w:val="0"/>
          <w:marBottom w:val="0"/>
          <w:divBdr>
            <w:top w:val="none" w:sz="0" w:space="0" w:color="auto"/>
            <w:left w:val="none" w:sz="0" w:space="0" w:color="auto"/>
            <w:bottom w:val="none" w:sz="0" w:space="0" w:color="auto"/>
            <w:right w:val="none" w:sz="0" w:space="0" w:color="auto"/>
          </w:divBdr>
          <w:divsChild>
            <w:div w:id="461189799">
              <w:marLeft w:val="0"/>
              <w:marRight w:val="0"/>
              <w:marTop w:val="180"/>
              <w:marBottom w:val="0"/>
              <w:divBdr>
                <w:top w:val="none" w:sz="0" w:space="0" w:color="auto"/>
                <w:left w:val="none" w:sz="0" w:space="0" w:color="auto"/>
                <w:bottom w:val="none" w:sz="0" w:space="0" w:color="auto"/>
                <w:right w:val="none" w:sz="0" w:space="0" w:color="auto"/>
              </w:divBdr>
            </w:div>
          </w:divsChild>
        </w:div>
        <w:div w:id="1736971666">
          <w:marLeft w:val="0"/>
          <w:marRight w:val="0"/>
          <w:marTop w:val="0"/>
          <w:marBottom w:val="0"/>
          <w:divBdr>
            <w:top w:val="none" w:sz="0" w:space="0" w:color="auto"/>
            <w:left w:val="none" w:sz="0" w:space="0" w:color="auto"/>
            <w:bottom w:val="none" w:sz="0" w:space="0" w:color="auto"/>
            <w:right w:val="none" w:sz="0" w:space="0" w:color="auto"/>
          </w:divBdr>
          <w:divsChild>
            <w:div w:id="1386679835">
              <w:marLeft w:val="0"/>
              <w:marRight w:val="0"/>
              <w:marTop w:val="480"/>
              <w:marBottom w:val="0"/>
              <w:divBdr>
                <w:top w:val="none" w:sz="0" w:space="0" w:color="auto"/>
                <w:left w:val="none" w:sz="0" w:space="0" w:color="auto"/>
                <w:bottom w:val="single" w:sz="6" w:space="11" w:color="EEEEEE"/>
                <w:right w:val="none" w:sz="0" w:space="0" w:color="auto"/>
              </w:divBdr>
              <w:divsChild>
                <w:div w:id="1776054716">
                  <w:marLeft w:val="0"/>
                  <w:marRight w:val="0"/>
                  <w:marTop w:val="225"/>
                  <w:marBottom w:val="0"/>
                  <w:divBdr>
                    <w:top w:val="none" w:sz="0" w:space="0" w:color="auto"/>
                    <w:left w:val="none" w:sz="0" w:space="0" w:color="auto"/>
                    <w:bottom w:val="none" w:sz="0" w:space="0" w:color="auto"/>
                    <w:right w:val="none" w:sz="0" w:space="0" w:color="auto"/>
                  </w:divBdr>
                </w:div>
              </w:divsChild>
            </w:div>
            <w:div w:id="1952979228">
              <w:marLeft w:val="0"/>
              <w:marRight w:val="0"/>
              <w:marTop w:val="0"/>
              <w:marBottom w:val="240"/>
              <w:divBdr>
                <w:top w:val="none" w:sz="0" w:space="0" w:color="auto"/>
                <w:left w:val="none" w:sz="0" w:space="0" w:color="auto"/>
                <w:bottom w:val="none" w:sz="0" w:space="0" w:color="auto"/>
                <w:right w:val="none" w:sz="0" w:space="0" w:color="auto"/>
              </w:divBdr>
              <w:divsChild>
                <w:div w:id="632517610">
                  <w:marLeft w:val="0"/>
                  <w:marRight w:val="0"/>
                  <w:marTop w:val="0"/>
                  <w:marBottom w:val="0"/>
                  <w:divBdr>
                    <w:top w:val="none" w:sz="0" w:space="0" w:color="auto"/>
                    <w:left w:val="none" w:sz="0" w:space="0" w:color="auto"/>
                    <w:bottom w:val="none" w:sz="0" w:space="0" w:color="auto"/>
                    <w:right w:val="none" w:sz="0" w:space="0" w:color="auto"/>
                  </w:divBdr>
                  <w:divsChild>
                    <w:div w:id="553394760">
                      <w:marLeft w:val="900"/>
                      <w:marRight w:val="900"/>
                      <w:marTop w:val="480"/>
                      <w:marBottom w:val="480"/>
                      <w:divBdr>
                        <w:top w:val="none" w:sz="0" w:space="0" w:color="auto"/>
                        <w:left w:val="none" w:sz="0" w:space="0" w:color="auto"/>
                        <w:bottom w:val="none" w:sz="0" w:space="0" w:color="auto"/>
                        <w:right w:val="none" w:sz="0" w:space="0" w:color="auto"/>
                      </w:divBdr>
                    </w:div>
                  </w:divsChild>
                </w:div>
                <w:div w:id="969744015">
                  <w:marLeft w:val="0"/>
                  <w:marRight w:val="0"/>
                  <w:marTop w:val="0"/>
                  <w:marBottom w:val="0"/>
                  <w:divBdr>
                    <w:top w:val="none" w:sz="0" w:space="0" w:color="auto"/>
                    <w:left w:val="none" w:sz="0" w:space="0" w:color="auto"/>
                    <w:bottom w:val="none" w:sz="0" w:space="0" w:color="auto"/>
                    <w:right w:val="none" w:sz="0" w:space="0" w:color="auto"/>
                  </w:divBdr>
                  <w:divsChild>
                    <w:div w:id="304236007">
                      <w:marLeft w:val="900"/>
                      <w:marRight w:val="900"/>
                      <w:marTop w:val="0"/>
                      <w:marBottom w:val="0"/>
                      <w:divBdr>
                        <w:top w:val="none" w:sz="0" w:space="0" w:color="auto"/>
                        <w:left w:val="none" w:sz="0" w:space="0" w:color="auto"/>
                        <w:bottom w:val="none" w:sz="0" w:space="0" w:color="auto"/>
                        <w:right w:val="none" w:sz="0" w:space="0" w:color="auto"/>
                      </w:divBdr>
                      <w:divsChild>
                        <w:div w:id="297608501">
                          <w:marLeft w:val="0"/>
                          <w:marRight w:val="0"/>
                          <w:marTop w:val="300"/>
                          <w:marBottom w:val="225"/>
                          <w:divBdr>
                            <w:top w:val="none" w:sz="0" w:space="0" w:color="auto"/>
                            <w:left w:val="none" w:sz="0" w:space="0" w:color="auto"/>
                            <w:bottom w:val="none" w:sz="0" w:space="0" w:color="auto"/>
                            <w:right w:val="none" w:sz="0" w:space="0" w:color="auto"/>
                          </w:divBdr>
                        </w:div>
                        <w:div w:id="756485270">
                          <w:marLeft w:val="0"/>
                          <w:marRight w:val="0"/>
                          <w:marTop w:val="0"/>
                          <w:marBottom w:val="300"/>
                          <w:divBdr>
                            <w:top w:val="none" w:sz="0" w:space="0" w:color="auto"/>
                            <w:left w:val="none" w:sz="0" w:space="0" w:color="auto"/>
                            <w:bottom w:val="none" w:sz="0" w:space="0" w:color="auto"/>
                            <w:right w:val="none" w:sz="0" w:space="0" w:color="auto"/>
                          </w:divBdr>
                          <w:divsChild>
                            <w:div w:id="2111271121">
                              <w:marLeft w:val="0"/>
                              <w:marRight w:val="0"/>
                              <w:marTop w:val="0"/>
                              <w:marBottom w:val="0"/>
                              <w:divBdr>
                                <w:top w:val="none" w:sz="0" w:space="0" w:color="auto"/>
                                <w:left w:val="none" w:sz="0" w:space="0" w:color="auto"/>
                                <w:bottom w:val="none" w:sz="0" w:space="0" w:color="auto"/>
                                <w:right w:val="none" w:sz="0" w:space="0" w:color="auto"/>
                              </w:divBdr>
                              <w:divsChild>
                                <w:div w:id="295719374">
                                  <w:marLeft w:val="0"/>
                                  <w:marRight w:val="0"/>
                                  <w:marTop w:val="100"/>
                                  <w:marBottom w:val="100"/>
                                  <w:divBdr>
                                    <w:top w:val="none" w:sz="0" w:space="0" w:color="auto"/>
                                    <w:left w:val="none" w:sz="0" w:space="0" w:color="auto"/>
                                    <w:bottom w:val="none" w:sz="0" w:space="0" w:color="auto"/>
                                    <w:right w:val="none" w:sz="0" w:space="0" w:color="auto"/>
                                  </w:divBdr>
                                  <w:divsChild>
                                    <w:div w:id="297687287">
                                      <w:marLeft w:val="0"/>
                                      <w:marRight w:val="0"/>
                                      <w:marTop w:val="0"/>
                                      <w:marBottom w:val="0"/>
                                      <w:divBdr>
                                        <w:top w:val="none" w:sz="0" w:space="0" w:color="auto"/>
                                        <w:left w:val="none" w:sz="0" w:space="0" w:color="auto"/>
                                        <w:bottom w:val="none" w:sz="0" w:space="0" w:color="auto"/>
                                        <w:right w:val="none" w:sz="0" w:space="0" w:color="auto"/>
                                      </w:divBdr>
                                      <w:divsChild>
                                        <w:div w:id="1614357467">
                                          <w:marLeft w:val="0"/>
                                          <w:marRight w:val="0"/>
                                          <w:marTop w:val="0"/>
                                          <w:marBottom w:val="0"/>
                                          <w:divBdr>
                                            <w:top w:val="none" w:sz="0" w:space="0" w:color="auto"/>
                                            <w:left w:val="none" w:sz="0" w:space="0" w:color="auto"/>
                                            <w:bottom w:val="none" w:sz="0" w:space="0" w:color="auto"/>
                                            <w:right w:val="none" w:sz="0" w:space="0" w:color="auto"/>
                                          </w:divBdr>
                                          <w:divsChild>
                                            <w:div w:id="442657462">
                                              <w:marLeft w:val="0"/>
                                              <w:marRight w:val="0"/>
                                              <w:marTop w:val="0"/>
                                              <w:marBottom w:val="0"/>
                                              <w:divBdr>
                                                <w:top w:val="none" w:sz="0" w:space="0" w:color="auto"/>
                                                <w:left w:val="none" w:sz="0" w:space="0" w:color="auto"/>
                                                <w:bottom w:val="none" w:sz="0" w:space="0" w:color="auto"/>
                                                <w:right w:val="none" w:sz="0" w:space="0" w:color="auto"/>
                                              </w:divBdr>
                                              <w:divsChild>
                                                <w:div w:id="1217280345">
                                                  <w:marLeft w:val="0"/>
                                                  <w:marRight w:val="0"/>
                                                  <w:marTop w:val="0"/>
                                                  <w:marBottom w:val="0"/>
                                                  <w:divBdr>
                                                    <w:top w:val="none" w:sz="0" w:space="0" w:color="auto"/>
                                                    <w:left w:val="none" w:sz="0" w:space="0" w:color="auto"/>
                                                    <w:bottom w:val="none" w:sz="0" w:space="0" w:color="auto"/>
                                                    <w:right w:val="none" w:sz="0" w:space="0" w:color="auto"/>
                                                  </w:divBdr>
                                                  <w:divsChild>
                                                    <w:div w:id="152453116">
                                                      <w:marLeft w:val="0"/>
                                                      <w:marRight w:val="0"/>
                                                      <w:marTop w:val="0"/>
                                                      <w:marBottom w:val="0"/>
                                                      <w:divBdr>
                                                        <w:top w:val="none" w:sz="0" w:space="0" w:color="auto"/>
                                                        <w:left w:val="none" w:sz="0" w:space="0" w:color="auto"/>
                                                        <w:bottom w:val="none" w:sz="0" w:space="0" w:color="auto"/>
                                                        <w:right w:val="none" w:sz="0" w:space="0" w:color="auto"/>
                                                      </w:divBdr>
                                                      <w:divsChild>
                                                        <w:div w:id="1126779739">
                                                          <w:marLeft w:val="0"/>
                                                          <w:marRight w:val="0"/>
                                                          <w:marTop w:val="0"/>
                                                          <w:marBottom w:val="0"/>
                                                          <w:divBdr>
                                                            <w:top w:val="none" w:sz="0" w:space="0" w:color="auto"/>
                                                            <w:left w:val="none" w:sz="0" w:space="0" w:color="auto"/>
                                                            <w:bottom w:val="none" w:sz="0" w:space="0" w:color="auto"/>
                                                            <w:right w:val="none" w:sz="0" w:space="0" w:color="auto"/>
                                                          </w:divBdr>
                                                          <w:divsChild>
                                                            <w:div w:id="221454814">
                                                              <w:marLeft w:val="0"/>
                                                              <w:marRight w:val="0"/>
                                                              <w:marTop w:val="0"/>
                                                              <w:marBottom w:val="0"/>
                                                              <w:divBdr>
                                                                <w:top w:val="none" w:sz="0" w:space="0" w:color="auto"/>
                                                                <w:left w:val="none" w:sz="0" w:space="0" w:color="auto"/>
                                                                <w:bottom w:val="none" w:sz="0" w:space="0" w:color="auto"/>
                                                                <w:right w:val="none" w:sz="0" w:space="0" w:color="auto"/>
                                                              </w:divBdr>
                                                              <w:divsChild>
                                                                <w:div w:id="1953434712">
                                                                  <w:marLeft w:val="0"/>
                                                                  <w:marRight w:val="0"/>
                                                                  <w:marTop w:val="0"/>
                                                                  <w:marBottom w:val="0"/>
                                                                  <w:divBdr>
                                                                    <w:top w:val="none" w:sz="0" w:space="0" w:color="auto"/>
                                                                    <w:left w:val="none" w:sz="0" w:space="0" w:color="auto"/>
                                                                    <w:bottom w:val="none" w:sz="0" w:space="0" w:color="auto"/>
                                                                    <w:right w:val="none" w:sz="0" w:space="0" w:color="auto"/>
                                                                  </w:divBdr>
                                                                  <w:divsChild>
                                                                    <w:div w:id="2014674228">
                                                                      <w:marLeft w:val="0"/>
                                                                      <w:marRight w:val="0"/>
                                                                      <w:marTop w:val="0"/>
                                                                      <w:marBottom w:val="0"/>
                                                                      <w:divBdr>
                                                                        <w:top w:val="none" w:sz="0" w:space="0" w:color="auto"/>
                                                                        <w:left w:val="none" w:sz="0" w:space="0" w:color="auto"/>
                                                                        <w:bottom w:val="none" w:sz="0" w:space="0" w:color="auto"/>
                                                                        <w:right w:val="none" w:sz="0" w:space="0" w:color="auto"/>
                                                                      </w:divBdr>
                                                                      <w:divsChild>
                                                                        <w:div w:id="1218980773">
                                                                          <w:marLeft w:val="0"/>
                                                                          <w:marRight w:val="0"/>
                                                                          <w:marTop w:val="0"/>
                                                                          <w:marBottom w:val="0"/>
                                                                          <w:divBdr>
                                                                            <w:top w:val="none" w:sz="0" w:space="0" w:color="auto"/>
                                                                            <w:left w:val="none" w:sz="0" w:space="0" w:color="auto"/>
                                                                            <w:bottom w:val="none" w:sz="0" w:space="0" w:color="auto"/>
                                                                            <w:right w:val="none" w:sz="0" w:space="0" w:color="auto"/>
                                                                          </w:divBdr>
                                                                          <w:divsChild>
                                                                            <w:div w:id="1768847210">
                                                                              <w:marLeft w:val="0"/>
                                                                              <w:marRight w:val="0"/>
                                                                              <w:marTop w:val="0"/>
                                                                              <w:marBottom w:val="0"/>
                                                                              <w:divBdr>
                                                                                <w:top w:val="none" w:sz="0" w:space="0" w:color="auto"/>
                                                                                <w:left w:val="none" w:sz="0" w:space="0" w:color="auto"/>
                                                                                <w:bottom w:val="none" w:sz="0" w:space="0" w:color="auto"/>
                                                                                <w:right w:val="none" w:sz="0" w:space="0" w:color="auto"/>
                                                                              </w:divBdr>
                                                                              <w:divsChild>
                                                                                <w:div w:id="265699579">
                                                                                  <w:marLeft w:val="0"/>
                                                                                  <w:marRight w:val="0"/>
                                                                                  <w:marTop w:val="0"/>
                                                                                  <w:marBottom w:val="0"/>
                                                                                  <w:divBdr>
                                                                                    <w:top w:val="none" w:sz="0" w:space="0" w:color="auto"/>
                                                                                    <w:left w:val="none" w:sz="0" w:space="0" w:color="auto"/>
                                                                                    <w:bottom w:val="none" w:sz="0" w:space="0" w:color="auto"/>
                                                                                    <w:right w:val="none" w:sz="0" w:space="0" w:color="auto"/>
                                                                                  </w:divBdr>
                                                                                  <w:divsChild>
                                                                                    <w:div w:id="1071925737">
                                                                                      <w:marLeft w:val="0"/>
                                                                                      <w:marRight w:val="0"/>
                                                                                      <w:marTop w:val="0"/>
                                                                                      <w:marBottom w:val="0"/>
                                                                                      <w:divBdr>
                                                                                        <w:top w:val="none" w:sz="0" w:space="0" w:color="auto"/>
                                                                                        <w:left w:val="none" w:sz="0" w:space="0" w:color="auto"/>
                                                                                        <w:bottom w:val="none" w:sz="0" w:space="0" w:color="auto"/>
                                                                                        <w:right w:val="none" w:sz="0" w:space="0" w:color="auto"/>
                                                                                      </w:divBdr>
                                                                                      <w:divsChild>
                                                                                        <w:div w:id="165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8938">
                                                                                  <w:marLeft w:val="0"/>
                                                                                  <w:marRight w:val="0"/>
                                                                                  <w:marTop w:val="0"/>
                                                                                  <w:marBottom w:val="0"/>
                                                                                  <w:divBdr>
                                                                                    <w:top w:val="none" w:sz="0" w:space="0" w:color="auto"/>
                                                                                    <w:left w:val="none" w:sz="0" w:space="0" w:color="auto"/>
                                                                                    <w:bottom w:val="none" w:sz="0" w:space="0" w:color="auto"/>
                                                                                    <w:right w:val="none" w:sz="0" w:space="0" w:color="auto"/>
                                                                                  </w:divBdr>
                                                                                  <w:divsChild>
                                                                                    <w:div w:id="1910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529012">
                                                      <w:marLeft w:val="0"/>
                                                      <w:marRight w:val="0"/>
                                                      <w:marTop w:val="0"/>
                                                      <w:marBottom w:val="0"/>
                                                      <w:divBdr>
                                                        <w:top w:val="none" w:sz="0" w:space="0" w:color="auto"/>
                                                        <w:left w:val="none" w:sz="0" w:space="0" w:color="auto"/>
                                                        <w:bottom w:val="none" w:sz="0" w:space="0" w:color="auto"/>
                                                        <w:right w:val="none" w:sz="0" w:space="0" w:color="auto"/>
                                                      </w:divBdr>
                                                      <w:divsChild>
                                                        <w:div w:id="1091778345">
                                                          <w:marLeft w:val="0"/>
                                                          <w:marRight w:val="0"/>
                                                          <w:marTop w:val="120"/>
                                                          <w:marBottom w:val="0"/>
                                                          <w:divBdr>
                                                            <w:top w:val="none" w:sz="0" w:space="0" w:color="auto"/>
                                                            <w:left w:val="none" w:sz="0" w:space="0" w:color="auto"/>
                                                            <w:bottom w:val="none" w:sz="0" w:space="0" w:color="auto"/>
                                                            <w:right w:val="none" w:sz="0" w:space="0" w:color="auto"/>
                                                          </w:divBdr>
                                                          <w:divsChild>
                                                            <w:div w:id="603998595">
                                                              <w:marLeft w:val="0"/>
                                                              <w:marRight w:val="0"/>
                                                              <w:marTop w:val="0"/>
                                                              <w:marBottom w:val="0"/>
                                                              <w:divBdr>
                                                                <w:top w:val="none" w:sz="0" w:space="0" w:color="auto"/>
                                                                <w:left w:val="none" w:sz="0" w:space="0" w:color="auto"/>
                                                                <w:bottom w:val="none" w:sz="0" w:space="0" w:color="auto"/>
                                                                <w:right w:val="none" w:sz="0" w:space="0" w:color="auto"/>
                                                              </w:divBdr>
                                                              <w:divsChild>
                                                                <w:div w:id="114173099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136152">
                          <w:marLeft w:val="0"/>
                          <w:marRight w:val="0"/>
                          <w:marTop w:val="0"/>
                          <w:marBottom w:val="0"/>
                          <w:divBdr>
                            <w:top w:val="none" w:sz="0" w:space="0" w:color="auto"/>
                            <w:left w:val="none" w:sz="0" w:space="0" w:color="auto"/>
                            <w:bottom w:val="none" w:sz="0" w:space="0" w:color="auto"/>
                            <w:right w:val="none" w:sz="0" w:space="0" w:color="auto"/>
                          </w:divBdr>
                          <w:divsChild>
                            <w:div w:id="1258826642">
                              <w:marLeft w:val="540"/>
                              <w:marRight w:val="0"/>
                              <w:marTop w:val="0"/>
                              <w:marBottom w:val="300"/>
                              <w:divBdr>
                                <w:top w:val="none" w:sz="0" w:space="0" w:color="auto"/>
                                <w:left w:val="none" w:sz="0" w:space="0" w:color="auto"/>
                                <w:bottom w:val="none" w:sz="0" w:space="0" w:color="auto"/>
                                <w:right w:val="none" w:sz="0" w:space="0" w:color="auto"/>
                              </w:divBdr>
                              <w:divsChild>
                                <w:div w:id="112329173">
                                  <w:marLeft w:val="0"/>
                                  <w:marRight w:val="0"/>
                                  <w:marTop w:val="0"/>
                                  <w:marBottom w:val="0"/>
                                  <w:divBdr>
                                    <w:top w:val="none" w:sz="0" w:space="0" w:color="auto"/>
                                    <w:left w:val="none" w:sz="0" w:space="0" w:color="auto"/>
                                    <w:bottom w:val="none" w:sz="0" w:space="0" w:color="auto"/>
                                    <w:right w:val="none" w:sz="0" w:space="0" w:color="auto"/>
                                  </w:divBdr>
                                  <w:divsChild>
                                    <w:div w:id="1850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1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35827274">
      <w:bodyDiv w:val="1"/>
      <w:marLeft w:val="0"/>
      <w:marRight w:val="0"/>
      <w:marTop w:val="0"/>
      <w:marBottom w:val="0"/>
      <w:divBdr>
        <w:top w:val="none" w:sz="0" w:space="0" w:color="auto"/>
        <w:left w:val="none" w:sz="0" w:space="0" w:color="auto"/>
        <w:bottom w:val="none" w:sz="0" w:space="0" w:color="auto"/>
        <w:right w:val="none" w:sz="0" w:space="0" w:color="auto"/>
      </w:divBdr>
      <w:divsChild>
        <w:div w:id="2017730711">
          <w:marLeft w:val="0"/>
          <w:marRight w:val="0"/>
          <w:marTop w:val="0"/>
          <w:marBottom w:val="0"/>
          <w:divBdr>
            <w:top w:val="none" w:sz="0" w:space="0" w:color="auto"/>
            <w:left w:val="none" w:sz="0" w:space="0" w:color="auto"/>
            <w:bottom w:val="none" w:sz="0" w:space="0" w:color="auto"/>
            <w:right w:val="none" w:sz="0" w:space="0" w:color="auto"/>
          </w:divBdr>
          <w:divsChild>
            <w:div w:id="1592086403">
              <w:marLeft w:val="0"/>
              <w:marRight w:val="0"/>
              <w:marTop w:val="180"/>
              <w:marBottom w:val="0"/>
              <w:divBdr>
                <w:top w:val="none" w:sz="0" w:space="0" w:color="auto"/>
                <w:left w:val="none" w:sz="0" w:space="0" w:color="auto"/>
                <w:bottom w:val="none" w:sz="0" w:space="0" w:color="auto"/>
                <w:right w:val="none" w:sz="0" w:space="0" w:color="auto"/>
              </w:divBdr>
            </w:div>
          </w:divsChild>
        </w:div>
        <w:div w:id="71853514">
          <w:marLeft w:val="0"/>
          <w:marRight w:val="0"/>
          <w:marTop w:val="0"/>
          <w:marBottom w:val="0"/>
          <w:divBdr>
            <w:top w:val="none" w:sz="0" w:space="0" w:color="auto"/>
            <w:left w:val="none" w:sz="0" w:space="0" w:color="auto"/>
            <w:bottom w:val="none" w:sz="0" w:space="0" w:color="auto"/>
            <w:right w:val="none" w:sz="0" w:space="0" w:color="auto"/>
          </w:divBdr>
          <w:divsChild>
            <w:div w:id="1111584887">
              <w:marLeft w:val="0"/>
              <w:marRight w:val="0"/>
              <w:marTop w:val="0"/>
              <w:marBottom w:val="0"/>
              <w:divBdr>
                <w:top w:val="none" w:sz="0" w:space="0" w:color="auto"/>
                <w:left w:val="none" w:sz="0" w:space="0" w:color="auto"/>
                <w:bottom w:val="none" w:sz="0" w:space="0" w:color="auto"/>
                <w:right w:val="none" w:sz="0" w:space="0" w:color="auto"/>
              </w:divBdr>
              <w:divsChild>
                <w:div w:id="1495685004">
                  <w:marLeft w:val="0"/>
                  <w:marRight w:val="0"/>
                  <w:marTop w:val="0"/>
                  <w:marBottom w:val="0"/>
                  <w:divBdr>
                    <w:top w:val="none" w:sz="0" w:space="0" w:color="auto"/>
                    <w:left w:val="none" w:sz="0" w:space="0" w:color="auto"/>
                    <w:bottom w:val="none" w:sz="0" w:space="0" w:color="auto"/>
                    <w:right w:val="none" w:sz="0" w:space="0" w:color="auto"/>
                  </w:divBdr>
                  <w:divsChild>
                    <w:div w:id="1755936852">
                      <w:marLeft w:val="0"/>
                      <w:marRight w:val="0"/>
                      <w:marTop w:val="480"/>
                      <w:marBottom w:val="0"/>
                      <w:divBdr>
                        <w:top w:val="none" w:sz="0" w:space="0" w:color="auto"/>
                        <w:left w:val="none" w:sz="0" w:space="0" w:color="auto"/>
                        <w:bottom w:val="none" w:sz="0" w:space="0" w:color="auto"/>
                        <w:right w:val="none" w:sz="0" w:space="0" w:color="auto"/>
                      </w:divBdr>
                      <w:divsChild>
                        <w:div w:id="219635097">
                          <w:marLeft w:val="0"/>
                          <w:marRight w:val="0"/>
                          <w:marTop w:val="0"/>
                          <w:marBottom w:val="0"/>
                          <w:divBdr>
                            <w:top w:val="none" w:sz="0" w:space="0" w:color="auto"/>
                            <w:left w:val="none" w:sz="0" w:space="0" w:color="auto"/>
                            <w:bottom w:val="none" w:sz="0" w:space="0" w:color="auto"/>
                            <w:right w:val="none" w:sz="0" w:space="0" w:color="auto"/>
                          </w:divBdr>
                          <w:divsChild>
                            <w:div w:id="1704819306">
                              <w:marLeft w:val="0"/>
                              <w:marRight w:val="360"/>
                              <w:marTop w:val="0"/>
                              <w:marBottom w:val="0"/>
                              <w:divBdr>
                                <w:top w:val="none" w:sz="0" w:space="0" w:color="auto"/>
                                <w:left w:val="none" w:sz="0" w:space="0" w:color="auto"/>
                                <w:bottom w:val="none" w:sz="0" w:space="0" w:color="auto"/>
                                <w:right w:val="none" w:sz="0" w:space="0" w:color="auto"/>
                              </w:divBdr>
                            </w:div>
                            <w:div w:id="181417932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89252">
              <w:marLeft w:val="0"/>
              <w:marRight w:val="0"/>
              <w:marTop w:val="480"/>
              <w:marBottom w:val="0"/>
              <w:divBdr>
                <w:top w:val="none" w:sz="0" w:space="0" w:color="auto"/>
                <w:left w:val="none" w:sz="0" w:space="0" w:color="auto"/>
                <w:bottom w:val="none" w:sz="0" w:space="0" w:color="auto"/>
                <w:right w:val="none" w:sz="0" w:space="0" w:color="auto"/>
              </w:divBdr>
              <w:divsChild>
                <w:div w:id="721908942">
                  <w:marLeft w:val="0"/>
                  <w:marRight w:val="0"/>
                  <w:marTop w:val="0"/>
                  <w:marBottom w:val="0"/>
                  <w:divBdr>
                    <w:top w:val="none" w:sz="0" w:space="0" w:color="auto"/>
                    <w:left w:val="none" w:sz="0" w:space="0" w:color="auto"/>
                    <w:bottom w:val="none" w:sz="0" w:space="0" w:color="auto"/>
                    <w:right w:val="none" w:sz="0" w:space="0" w:color="auto"/>
                  </w:divBdr>
                  <w:divsChild>
                    <w:div w:id="1036272999">
                      <w:marLeft w:val="0"/>
                      <w:marRight w:val="0"/>
                      <w:marTop w:val="0"/>
                      <w:marBottom w:val="0"/>
                      <w:divBdr>
                        <w:top w:val="none" w:sz="0" w:space="0" w:color="auto"/>
                        <w:left w:val="none" w:sz="0" w:space="0" w:color="auto"/>
                        <w:bottom w:val="none" w:sz="0" w:space="0" w:color="auto"/>
                        <w:right w:val="none" w:sz="0" w:space="0" w:color="auto"/>
                      </w:divBdr>
                      <w:divsChild>
                        <w:div w:id="331223740">
                          <w:marLeft w:val="0"/>
                          <w:marRight w:val="0"/>
                          <w:marTop w:val="0"/>
                          <w:marBottom w:val="0"/>
                          <w:divBdr>
                            <w:top w:val="none" w:sz="0" w:space="0" w:color="auto"/>
                            <w:left w:val="none" w:sz="0" w:space="0" w:color="auto"/>
                            <w:bottom w:val="none" w:sz="0" w:space="0" w:color="auto"/>
                            <w:right w:val="none" w:sz="0" w:space="0" w:color="auto"/>
                          </w:divBdr>
                          <w:divsChild>
                            <w:div w:id="68822070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168258">
                      <w:marLeft w:val="900"/>
                      <w:marRight w:val="900"/>
                      <w:marTop w:val="0"/>
                      <w:marBottom w:val="0"/>
                      <w:divBdr>
                        <w:top w:val="none" w:sz="0" w:space="0" w:color="auto"/>
                        <w:left w:val="none" w:sz="0" w:space="0" w:color="auto"/>
                        <w:bottom w:val="none" w:sz="0" w:space="0" w:color="auto"/>
                        <w:right w:val="none" w:sz="0" w:space="0" w:color="auto"/>
                      </w:divBdr>
                      <w:divsChild>
                        <w:div w:id="1725061854">
                          <w:marLeft w:val="0"/>
                          <w:marRight w:val="0"/>
                          <w:marTop w:val="0"/>
                          <w:marBottom w:val="300"/>
                          <w:divBdr>
                            <w:top w:val="none" w:sz="0" w:space="0" w:color="auto"/>
                            <w:left w:val="none" w:sz="0" w:space="0" w:color="auto"/>
                            <w:bottom w:val="none" w:sz="0" w:space="0" w:color="auto"/>
                            <w:right w:val="none" w:sz="0" w:space="0" w:color="auto"/>
                          </w:divBdr>
                          <w:divsChild>
                            <w:div w:id="1650090430">
                              <w:marLeft w:val="0"/>
                              <w:marRight w:val="0"/>
                              <w:marTop w:val="0"/>
                              <w:marBottom w:val="0"/>
                              <w:divBdr>
                                <w:top w:val="none" w:sz="0" w:space="0" w:color="auto"/>
                                <w:left w:val="none" w:sz="0" w:space="0" w:color="auto"/>
                                <w:bottom w:val="none" w:sz="0" w:space="0" w:color="auto"/>
                                <w:right w:val="none" w:sz="0" w:space="0" w:color="auto"/>
                              </w:divBdr>
                              <w:divsChild>
                                <w:div w:id="1970012483">
                                  <w:marLeft w:val="0"/>
                                  <w:marRight w:val="0"/>
                                  <w:marTop w:val="100"/>
                                  <w:marBottom w:val="100"/>
                                  <w:divBdr>
                                    <w:top w:val="none" w:sz="0" w:space="0" w:color="auto"/>
                                    <w:left w:val="none" w:sz="0" w:space="0" w:color="auto"/>
                                    <w:bottom w:val="none" w:sz="0" w:space="0" w:color="auto"/>
                                    <w:right w:val="none" w:sz="0" w:space="0" w:color="auto"/>
                                  </w:divBdr>
                                  <w:divsChild>
                                    <w:div w:id="646277060">
                                      <w:marLeft w:val="0"/>
                                      <w:marRight w:val="0"/>
                                      <w:marTop w:val="0"/>
                                      <w:marBottom w:val="0"/>
                                      <w:divBdr>
                                        <w:top w:val="none" w:sz="0" w:space="0" w:color="auto"/>
                                        <w:left w:val="none" w:sz="0" w:space="0" w:color="auto"/>
                                        <w:bottom w:val="none" w:sz="0" w:space="0" w:color="auto"/>
                                        <w:right w:val="none" w:sz="0" w:space="0" w:color="auto"/>
                                      </w:divBdr>
                                      <w:divsChild>
                                        <w:div w:id="676886481">
                                          <w:marLeft w:val="0"/>
                                          <w:marRight w:val="0"/>
                                          <w:marTop w:val="0"/>
                                          <w:marBottom w:val="0"/>
                                          <w:divBdr>
                                            <w:top w:val="none" w:sz="0" w:space="0" w:color="auto"/>
                                            <w:left w:val="none" w:sz="0" w:space="0" w:color="auto"/>
                                            <w:bottom w:val="none" w:sz="0" w:space="0" w:color="auto"/>
                                            <w:right w:val="none" w:sz="0" w:space="0" w:color="auto"/>
                                          </w:divBdr>
                                          <w:divsChild>
                                            <w:div w:id="2026975223">
                                              <w:marLeft w:val="0"/>
                                              <w:marRight w:val="0"/>
                                              <w:marTop w:val="0"/>
                                              <w:marBottom w:val="0"/>
                                              <w:divBdr>
                                                <w:top w:val="none" w:sz="0" w:space="0" w:color="auto"/>
                                                <w:left w:val="none" w:sz="0" w:space="0" w:color="auto"/>
                                                <w:bottom w:val="none" w:sz="0" w:space="0" w:color="auto"/>
                                                <w:right w:val="none" w:sz="0" w:space="0" w:color="auto"/>
                                              </w:divBdr>
                                              <w:divsChild>
                                                <w:div w:id="411390962">
                                                  <w:marLeft w:val="0"/>
                                                  <w:marRight w:val="0"/>
                                                  <w:marTop w:val="0"/>
                                                  <w:marBottom w:val="0"/>
                                                  <w:divBdr>
                                                    <w:top w:val="none" w:sz="0" w:space="0" w:color="auto"/>
                                                    <w:left w:val="none" w:sz="0" w:space="0" w:color="auto"/>
                                                    <w:bottom w:val="none" w:sz="0" w:space="0" w:color="auto"/>
                                                    <w:right w:val="none" w:sz="0" w:space="0" w:color="auto"/>
                                                  </w:divBdr>
                                                  <w:divsChild>
                                                    <w:div w:id="1323238448">
                                                      <w:marLeft w:val="0"/>
                                                      <w:marRight w:val="0"/>
                                                      <w:marTop w:val="0"/>
                                                      <w:marBottom w:val="0"/>
                                                      <w:divBdr>
                                                        <w:top w:val="none" w:sz="0" w:space="0" w:color="auto"/>
                                                        <w:left w:val="none" w:sz="0" w:space="0" w:color="auto"/>
                                                        <w:bottom w:val="none" w:sz="0" w:space="0" w:color="auto"/>
                                                        <w:right w:val="none" w:sz="0" w:space="0" w:color="auto"/>
                                                      </w:divBdr>
                                                      <w:divsChild>
                                                        <w:div w:id="1859392328">
                                                          <w:marLeft w:val="0"/>
                                                          <w:marRight w:val="0"/>
                                                          <w:marTop w:val="0"/>
                                                          <w:marBottom w:val="0"/>
                                                          <w:divBdr>
                                                            <w:top w:val="none" w:sz="0" w:space="0" w:color="auto"/>
                                                            <w:left w:val="none" w:sz="0" w:space="0" w:color="auto"/>
                                                            <w:bottom w:val="none" w:sz="0" w:space="0" w:color="auto"/>
                                                            <w:right w:val="none" w:sz="0" w:space="0" w:color="auto"/>
                                                          </w:divBdr>
                                                          <w:divsChild>
                                                            <w:div w:id="1899824478">
                                                              <w:marLeft w:val="0"/>
                                                              <w:marRight w:val="0"/>
                                                              <w:marTop w:val="0"/>
                                                              <w:marBottom w:val="0"/>
                                                              <w:divBdr>
                                                                <w:top w:val="none" w:sz="0" w:space="0" w:color="auto"/>
                                                                <w:left w:val="none" w:sz="0" w:space="0" w:color="auto"/>
                                                                <w:bottom w:val="none" w:sz="0" w:space="0" w:color="auto"/>
                                                                <w:right w:val="none" w:sz="0" w:space="0" w:color="auto"/>
                                                              </w:divBdr>
                                                              <w:divsChild>
                                                                <w:div w:id="1319265427">
                                                                  <w:marLeft w:val="0"/>
                                                                  <w:marRight w:val="0"/>
                                                                  <w:marTop w:val="0"/>
                                                                  <w:marBottom w:val="0"/>
                                                                  <w:divBdr>
                                                                    <w:top w:val="none" w:sz="0" w:space="0" w:color="auto"/>
                                                                    <w:left w:val="none" w:sz="0" w:space="0" w:color="auto"/>
                                                                    <w:bottom w:val="none" w:sz="0" w:space="0" w:color="auto"/>
                                                                    <w:right w:val="none" w:sz="0" w:space="0" w:color="auto"/>
                                                                  </w:divBdr>
                                                                  <w:divsChild>
                                                                    <w:div w:id="297225493">
                                                                      <w:marLeft w:val="0"/>
                                                                      <w:marRight w:val="0"/>
                                                                      <w:marTop w:val="0"/>
                                                                      <w:marBottom w:val="0"/>
                                                                      <w:divBdr>
                                                                        <w:top w:val="none" w:sz="0" w:space="0" w:color="auto"/>
                                                                        <w:left w:val="none" w:sz="0" w:space="0" w:color="auto"/>
                                                                        <w:bottom w:val="none" w:sz="0" w:space="0" w:color="auto"/>
                                                                        <w:right w:val="none" w:sz="0" w:space="0" w:color="auto"/>
                                                                      </w:divBdr>
                                                                      <w:divsChild>
                                                                        <w:div w:id="1428303358">
                                                                          <w:marLeft w:val="0"/>
                                                                          <w:marRight w:val="0"/>
                                                                          <w:marTop w:val="0"/>
                                                                          <w:marBottom w:val="0"/>
                                                                          <w:divBdr>
                                                                            <w:top w:val="none" w:sz="0" w:space="0" w:color="auto"/>
                                                                            <w:left w:val="none" w:sz="0" w:space="0" w:color="auto"/>
                                                                            <w:bottom w:val="none" w:sz="0" w:space="0" w:color="auto"/>
                                                                            <w:right w:val="none" w:sz="0" w:space="0" w:color="auto"/>
                                                                          </w:divBdr>
                                                                          <w:divsChild>
                                                                            <w:div w:id="713116586">
                                                                              <w:marLeft w:val="0"/>
                                                                              <w:marRight w:val="0"/>
                                                                              <w:marTop w:val="0"/>
                                                                              <w:marBottom w:val="0"/>
                                                                              <w:divBdr>
                                                                                <w:top w:val="none" w:sz="0" w:space="0" w:color="auto"/>
                                                                                <w:left w:val="none" w:sz="0" w:space="0" w:color="auto"/>
                                                                                <w:bottom w:val="none" w:sz="0" w:space="0" w:color="auto"/>
                                                                                <w:right w:val="none" w:sz="0" w:space="0" w:color="auto"/>
                                                                              </w:divBdr>
                                                                              <w:divsChild>
                                                                                <w:div w:id="503479033">
                                                                                  <w:marLeft w:val="0"/>
                                                                                  <w:marRight w:val="0"/>
                                                                                  <w:marTop w:val="0"/>
                                                                                  <w:marBottom w:val="0"/>
                                                                                  <w:divBdr>
                                                                                    <w:top w:val="none" w:sz="0" w:space="0" w:color="auto"/>
                                                                                    <w:left w:val="none" w:sz="0" w:space="0" w:color="auto"/>
                                                                                    <w:bottom w:val="none" w:sz="0" w:space="0" w:color="auto"/>
                                                                                    <w:right w:val="none" w:sz="0" w:space="0" w:color="auto"/>
                                                                                  </w:divBdr>
                                                                                  <w:divsChild>
                                                                                    <w:div w:id="1814367330">
                                                                                      <w:marLeft w:val="0"/>
                                                                                      <w:marRight w:val="0"/>
                                                                                      <w:marTop w:val="0"/>
                                                                                      <w:marBottom w:val="0"/>
                                                                                      <w:divBdr>
                                                                                        <w:top w:val="none" w:sz="0" w:space="0" w:color="auto"/>
                                                                                        <w:left w:val="none" w:sz="0" w:space="0" w:color="auto"/>
                                                                                        <w:bottom w:val="none" w:sz="0" w:space="0" w:color="auto"/>
                                                                                        <w:right w:val="none" w:sz="0" w:space="0" w:color="auto"/>
                                                                                      </w:divBdr>
                                                                                      <w:divsChild>
                                                                                        <w:div w:id="13985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172">
                                                                                  <w:marLeft w:val="0"/>
                                                                                  <w:marRight w:val="0"/>
                                                                                  <w:marTop w:val="0"/>
                                                                                  <w:marBottom w:val="0"/>
                                                                                  <w:divBdr>
                                                                                    <w:top w:val="none" w:sz="0" w:space="0" w:color="auto"/>
                                                                                    <w:left w:val="none" w:sz="0" w:space="0" w:color="auto"/>
                                                                                    <w:bottom w:val="none" w:sz="0" w:space="0" w:color="auto"/>
                                                                                    <w:right w:val="none" w:sz="0" w:space="0" w:color="auto"/>
                                                                                  </w:divBdr>
                                                                                  <w:divsChild>
                                                                                    <w:div w:id="854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338050">
                                                      <w:marLeft w:val="0"/>
                                                      <w:marRight w:val="0"/>
                                                      <w:marTop w:val="0"/>
                                                      <w:marBottom w:val="0"/>
                                                      <w:divBdr>
                                                        <w:top w:val="none" w:sz="0" w:space="0" w:color="auto"/>
                                                        <w:left w:val="none" w:sz="0" w:space="0" w:color="auto"/>
                                                        <w:bottom w:val="none" w:sz="0" w:space="0" w:color="auto"/>
                                                        <w:right w:val="none" w:sz="0" w:space="0" w:color="auto"/>
                                                      </w:divBdr>
                                                      <w:divsChild>
                                                        <w:div w:id="388067995">
                                                          <w:marLeft w:val="0"/>
                                                          <w:marRight w:val="0"/>
                                                          <w:marTop w:val="120"/>
                                                          <w:marBottom w:val="0"/>
                                                          <w:divBdr>
                                                            <w:top w:val="none" w:sz="0" w:space="0" w:color="auto"/>
                                                            <w:left w:val="none" w:sz="0" w:space="0" w:color="auto"/>
                                                            <w:bottom w:val="none" w:sz="0" w:space="0" w:color="auto"/>
                                                            <w:right w:val="none" w:sz="0" w:space="0" w:color="auto"/>
                                                          </w:divBdr>
                                                          <w:divsChild>
                                                            <w:div w:id="911894729">
                                                              <w:marLeft w:val="0"/>
                                                              <w:marRight w:val="0"/>
                                                              <w:marTop w:val="0"/>
                                                              <w:marBottom w:val="0"/>
                                                              <w:divBdr>
                                                                <w:top w:val="none" w:sz="0" w:space="0" w:color="auto"/>
                                                                <w:left w:val="none" w:sz="0" w:space="0" w:color="auto"/>
                                                                <w:bottom w:val="none" w:sz="0" w:space="0" w:color="auto"/>
                                                                <w:right w:val="none" w:sz="0" w:space="0" w:color="auto"/>
                                                              </w:divBdr>
                                                              <w:divsChild>
                                                                <w:div w:id="97649362">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922683">
                          <w:marLeft w:val="0"/>
                          <w:marRight w:val="0"/>
                          <w:marTop w:val="0"/>
                          <w:marBottom w:val="0"/>
                          <w:divBdr>
                            <w:top w:val="none" w:sz="0" w:space="0" w:color="auto"/>
                            <w:left w:val="none" w:sz="0" w:space="0" w:color="auto"/>
                            <w:bottom w:val="none" w:sz="0" w:space="0" w:color="auto"/>
                            <w:right w:val="none" w:sz="0" w:space="0" w:color="auto"/>
                          </w:divBdr>
                          <w:divsChild>
                            <w:div w:id="221185418">
                              <w:marLeft w:val="0"/>
                              <w:marRight w:val="540"/>
                              <w:marTop w:val="0"/>
                              <w:marBottom w:val="300"/>
                              <w:divBdr>
                                <w:top w:val="none" w:sz="0" w:space="0" w:color="auto"/>
                                <w:left w:val="none" w:sz="0" w:space="0" w:color="auto"/>
                                <w:bottom w:val="none" w:sz="0" w:space="0" w:color="auto"/>
                                <w:right w:val="none" w:sz="0" w:space="0" w:color="auto"/>
                              </w:divBdr>
                              <w:divsChild>
                                <w:div w:id="6403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08647">
      <w:bodyDiv w:val="1"/>
      <w:marLeft w:val="0"/>
      <w:marRight w:val="0"/>
      <w:marTop w:val="0"/>
      <w:marBottom w:val="0"/>
      <w:divBdr>
        <w:top w:val="none" w:sz="0" w:space="0" w:color="auto"/>
        <w:left w:val="none" w:sz="0" w:space="0" w:color="auto"/>
        <w:bottom w:val="none" w:sz="0" w:space="0" w:color="auto"/>
        <w:right w:val="none" w:sz="0" w:space="0" w:color="auto"/>
      </w:divBdr>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1040738796">
      <w:bodyDiv w:val="1"/>
      <w:marLeft w:val="0"/>
      <w:marRight w:val="0"/>
      <w:marTop w:val="0"/>
      <w:marBottom w:val="0"/>
      <w:divBdr>
        <w:top w:val="none" w:sz="0" w:space="0" w:color="auto"/>
        <w:left w:val="none" w:sz="0" w:space="0" w:color="auto"/>
        <w:bottom w:val="none" w:sz="0" w:space="0" w:color="auto"/>
        <w:right w:val="none" w:sz="0" w:space="0" w:color="auto"/>
      </w:divBdr>
      <w:divsChild>
        <w:div w:id="2023315450">
          <w:marLeft w:val="0"/>
          <w:marRight w:val="0"/>
          <w:marTop w:val="0"/>
          <w:marBottom w:val="0"/>
          <w:divBdr>
            <w:top w:val="none" w:sz="0" w:space="0" w:color="auto"/>
            <w:left w:val="none" w:sz="0" w:space="0" w:color="auto"/>
            <w:bottom w:val="none" w:sz="0" w:space="0" w:color="auto"/>
            <w:right w:val="none" w:sz="0" w:space="0" w:color="auto"/>
          </w:divBdr>
        </w:div>
        <w:div w:id="426269202">
          <w:marLeft w:val="0"/>
          <w:marRight w:val="0"/>
          <w:marTop w:val="195"/>
          <w:marBottom w:val="0"/>
          <w:divBdr>
            <w:top w:val="single" w:sz="6" w:space="4" w:color="EEEEEE"/>
            <w:left w:val="none" w:sz="0" w:space="0" w:color="auto"/>
            <w:bottom w:val="single" w:sz="6" w:space="4" w:color="EEEEEE"/>
            <w:right w:val="none" w:sz="0" w:space="0" w:color="auto"/>
          </w:divBdr>
          <w:divsChild>
            <w:div w:id="1931503023">
              <w:marLeft w:val="0"/>
              <w:marRight w:val="75"/>
              <w:marTop w:val="0"/>
              <w:marBottom w:val="0"/>
              <w:divBdr>
                <w:top w:val="none" w:sz="0" w:space="0" w:color="auto"/>
                <w:left w:val="none" w:sz="0" w:space="0" w:color="auto"/>
                <w:bottom w:val="none" w:sz="0" w:space="0" w:color="auto"/>
                <w:right w:val="none" w:sz="0" w:space="0" w:color="auto"/>
              </w:divBdr>
              <w:divsChild>
                <w:div w:id="924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7864">
          <w:marLeft w:val="0"/>
          <w:marRight w:val="0"/>
          <w:marTop w:val="0"/>
          <w:marBottom w:val="0"/>
          <w:divBdr>
            <w:top w:val="none" w:sz="0" w:space="0" w:color="auto"/>
            <w:left w:val="none" w:sz="0" w:space="0" w:color="auto"/>
            <w:bottom w:val="none" w:sz="0" w:space="0" w:color="auto"/>
            <w:right w:val="none" w:sz="0" w:space="0" w:color="auto"/>
          </w:divBdr>
          <w:divsChild>
            <w:div w:id="161743648">
              <w:marLeft w:val="0"/>
              <w:marRight w:val="0"/>
              <w:marTop w:val="180"/>
              <w:marBottom w:val="0"/>
              <w:divBdr>
                <w:top w:val="none" w:sz="0" w:space="0" w:color="auto"/>
                <w:left w:val="none" w:sz="0" w:space="0" w:color="auto"/>
                <w:bottom w:val="none" w:sz="0" w:space="0" w:color="auto"/>
                <w:right w:val="none" w:sz="0" w:space="0" w:color="auto"/>
              </w:divBdr>
            </w:div>
          </w:divsChild>
        </w:div>
        <w:div w:id="1651667761">
          <w:marLeft w:val="0"/>
          <w:marRight w:val="0"/>
          <w:marTop w:val="0"/>
          <w:marBottom w:val="0"/>
          <w:divBdr>
            <w:top w:val="none" w:sz="0" w:space="0" w:color="auto"/>
            <w:left w:val="none" w:sz="0" w:space="0" w:color="auto"/>
            <w:bottom w:val="none" w:sz="0" w:space="0" w:color="auto"/>
            <w:right w:val="none" w:sz="0" w:space="0" w:color="auto"/>
          </w:divBdr>
          <w:divsChild>
            <w:div w:id="75565762">
              <w:marLeft w:val="0"/>
              <w:marRight w:val="0"/>
              <w:marTop w:val="480"/>
              <w:marBottom w:val="0"/>
              <w:divBdr>
                <w:top w:val="none" w:sz="0" w:space="0" w:color="auto"/>
                <w:left w:val="none" w:sz="0" w:space="0" w:color="auto"/>
                <w:bottom w:val="single" w:sz="6" w:space="11" w:color="EEEEEE"/>
                <w:right w:val="none" w:sz="0" w:space="0" w:color="auto"/>
              </w:divBdr>
              <w:divsChild>
                <w:div w:id="1128670541">
                  <w:marLeft w:val="0"/>
                  <w:marRight w:val="0"/>
                  <w:marTop w:val="225"/>
                  <w:marBottom w:val="0"/>
                  <w:divBdr>
                    <w:top w:val="none" w:sz="0" w:space="0" w:color="auto"/>
                    <w:left w:val="none" w:sz="0" w:space="0" w:color="auto"/>
                    <w:bottom w:val="none" w:sz="0" w:space="0" w:color="auto"/>
                    <w:right w:val="none" w:sz="0" w:space="0" w:color="auto"/>
                  </w:divBdr>
                </w:div>
              </w:divsChild>
            </w:div>
            <w:div w:id="1627009572">
              <w:marLeft w:val="0"/>
              <w:marRight w:val="0"/>
              <w:marTop w:val="0"/>
              <w:marBottom w:val="0"/>
              <w:divBdr>
                <w:top w:val="none" w:sz="0" w:space="0" w:color="auto"/>
                <w:left w:val="none" w:sz="0" w:space="0" w:color="auto"/>
                <w:bottom w:val="none" w:sz="0" w:space="0" w:color="auto"/>
                <w:right w:val="none" w:sz="0" w:space="0" w:color="auto"/>
              </w:divBdr>
              <w:divsChild>
                <w:div w:id="1813788041">
                  <w:marLeft w:val="0"/>
                  <w:marRight w:val="0"/>
                  <w:marTop w:val="0"/>
                  <w:marBottom w:val="0"/>
                  <w:divBdr>
                    <w:top w:val="none" w:sz="0" w:space="0" w:color="auto"/>
                    <w:left w:val="none" w:sz="0" w:space="0" w:color="auto"/>
                    <w:bottom w:val="none" w:sz="0" w:space="0" w:color="auto"/>
                    <w:right w:val="none" w:sz="0" w:space="0" w:color="auto"/>
                  </w:divBdr>
                  <w:divsChild>
                    <w:div w:id="643388411">
                      <w:marLeft w:val="0"/>
                      <w:marRight w:val="0"/>
                      <w:marTop w:val="480"/>
                      <w:marBottom w:val="0"/>
                      <w:divBdr>
                        <w:top w:val="none" w:sz="0" w:space="0" w:color="auto"/>
                        <w:left w:val="none" w:sz="0" w:space="0" w:color="auto"/>
                        <w:bottom w:val="none" w:sz="0" w:space="0" w:color="auto"/>
                        <w:right w:val="none" w:sz="0" w:space="0" w:color="auto"/>
                      </w:divBdr>
                      <w:divsChild>
                        <w:div w:id="670957729">
                          <w:marLeft w:val="0"/>
                          <w:marRight w:val="0"/>
                          <w:marTop w:val="0"/>
                          <w:marBottom w:val="0"/>
                          <w:divBdr>
                            <w:top w:val="none" w:sz="0" w:space="0" w:color="auto"/>
                            <w:left w:val="none" w:sz="0" w:space="0" w:color="auto"/>
                            <w:bottom w:val="none" w:sz="0" w:space="0" w:color="auto"/>
                            <w:right w:val="none" w:sz="0" w:space="0" w:color="auto"/>
                          </w:divBdr>
                          <w:divsChild>
                            <w:div w:id="982975215">
                              <w:marLeft w:val="0"/>
                              <w:marRight w:val="360"/>
                              <w:marTop w:val="0"/>
                              <w:marBottom w:val="0"/>
                              <w:divBdr>
                                <w:top w:val="none" w:sz="0" w:space="0" w:color="auto"/>
                                <w:left w:val="none" w:sz="0" w:space="0" w:color="auto"/>
                                <w:bottom w:val="none" w:sz="0" w:space="0" w:color="auto"/>
                                <w:right w:val="none" w:sz="0" w:space="0" w:color="auto"/>
                              </w:divBdr>
                            </w:div>
                            <w:div w:id="51446045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3426">
              <w:marLeft w:val="0"/>
              <w:marRight w:val="0"/>
              <w:marTop w:val="480"/>
              <w:marBottom w:val="0"/>
              <w:divBdr>
                <w:top w:val="none" w:sz="0" w:space="0" w:color="auto"/>
                <w:left w:val="none" w:sz="0" w:space="0" w:color="auto"/>
                <w:bottom w:val="none" w:sz="0" w:space="0" w:color="auto"/>
                <w:right w:val="none" w:sz="0" w:space="0" w:color="auto"/>
              </w:divBdr>
              <w:divsChild>
                <w:div w:id="1198540960">
                  <w:marLeft w:val="0"/>
                  <w:marRight w:val="0"/>
                  <w:marTop w:val="0"/>
                  <w:marBottom w:val="0"/>
                  <w:divBdr>
                    <w:top w:val="none" w:sz="0" w:space="0" w:color="auto"/>
                    <w:left w:val="none" w:sz="0" w:space="0" w:color="auto"/>
                    <w:bottom w:val="none" w:sz="0" w:space="0" w:color="auto"/>
                    <w:right w:val="none" w:sz="0" w:space="0" w:color="auto"/>
                  </w:divBdr>
                  <w:divsChild>
                    <w:div w:id="1484617128">
                      <w:marLeft w:val="900"/>
                      <w:marRight w:val="900"/>
                      <w:marTop w:val="0"/>
                      <w:marBottom w:val="0"/>
                      <w:divBdr>
                        <w:top w:val="none" w:sz="0" w:space="0" w:color="auto"/>
                        <w:left w:val="none" w:sz="0" w:space="0" w:color="auto"/>
                        <w:bottom w:val="none" w:sz="0" w:space="0" w:color="auto"/>
                        <w:right w:val="none" w:sz="0" w:space="0" w:color="auto"/>
                      </w:divBdr>
                      <w:divsChild>
                        <w:div w:id="1715957891">
                          <w:marLeft w:val="0"/>
                          <w:marRight w:val="0"/>
                          <w:marTop w:val="0"/>
                          <w:marBottom w:val="300"/>
                          <w:divBdr>
                            <w:top w:val="none" w:sz="0" w:space="0" w:color="auto"/>
                            <w:left w:val="none" w:sz="0" w:space="0" w:color="auto"/>
                            <w:bottom w:val="none" w:sz="0" w:space="0" w:color="auto"/>
                            <w:right w:val="none" w:sz="0" w:space="0" w:color="auto"/>
                          </w:divBdr>
                          <w:divsChild>
                            <w:div w:id="415515815">
                              <w:marLeft w:val="0"/>
                              <w:marRight w:val="0"/>
                              <w:marTop w:val="0"/>
                              <w:marBottom w:val="0"/>
                              <w:divBdr>
                                <w:top w:val="none" w:sz="0" w:space="0" w:color="auto"/>
                                <w:left w:val="none" w:sz="0" w:space="0" w:color="auto"/>
                                <w:bottom w:val="none" w:sz="0" w:space="0" w:color="auto"/>
                                <w:right w:val="none" w:sz="0" w:space="0" w:color="auto"/>
                              </w:divBdr>
                              <w:divsChild>
                                <w:div w:id="5433244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8059682">
                          <w:marLeft w:val="0"/>
                          <w:marRight w:val="0"/>
                          <w:marTop w:val="0"/>
                          <w:marBottom w:val="0"/>
                          <w:divBdr>
                            <w:top w:val="none" w:sz="0" w:space="0" w:color="auto"/>
                            <w:left w:val="none" w:sz="0" w:space="0" w:color="auto"/>
                            <w:bottom w:val="none" w:sz="0" w:space="0" w:color="auto"/>
                            <w:right w:val="none" w:sz="0" w:space="0" w:color="auto"/>
                          </w:divBdr>
                          <w:divsChild>
                            <w:div w:id="585194461">
                              <w:marLeft w:val="0"/>
                              <w:marRight w:val="540"/>
                              <w:marTop w:val="0"/>
                              <w:marBottom w:val="300"/>
                              <w:divBdr>
                                <w:top w:val="none" w:sz="0" w:space="0" w:color="auto"/>
                                <w:left w:val="none" w:sz="0" w:space="0" w:color="auto"/>
                                <w:bottom w:val="none" w:sz="0" w:space="0" w:color="auto"/>
                                <w:right w:val="none" w:sz="0" w:space="0" w:color="auto"/>
                              </w:divBdr>
                              <w:divsChild>
                                <w:div w:id="86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4905">
                          <w:marLeft w:val="0"/>
                          <w:marRight w:val="0"/>
                          <w:marTop w:val="300"/>
                          <w:marBottom w:val="225"/>
                          <w:divBdr>
                            <w:top w:val="none" w:sz="0" w:space="0" w:color="auto"/>
                            <w:left w:val="none" w:sz="0" w:space="0" w:color="auto"/>
                            <w:bottom w:val="none" w:sz="0" w:space="0" w:color="auto"/>
                            <w:right w:val="none" w:sz="0" w:space="0" w:color="auto"/>
                          </w:divBdr>
                        </w:div>
                        <w:div w:id="2008942715">
                          <w:marLeft w:val="0"/>
                          <w:marRight w:val="0"/>
                          <w:marTop w:val="0"/>
                          <w:marBottom w:val="0"/>
                          <w:divBdr>
                            <w:top w:val="none" w:sz="0" w:space="0" w:color="auto"/>
                            <w:left w:val="none" w:sz="0" w:space="0" w:color="auto"/>
                            <w:bottom w:val="none" w:sz="0" w:space="0" w:color="auto"/>
                            <w:right w:val="none" w:sz="0" w:space="0" w:color="auto"/>
                          </w:divBdr>
                          <w:divsChild>
                            <w:div w:id="854148688">
                              <w:marLeft w:val="540"/>
                              <w:marRight w:val="0"/>
                              <w:marTop w:val="0"/>
                              <w:marBottom w:val="300"/>
                              <w:divBdr>
                                <w:top w:val="none" w:sz="0" w:space="0" w:color="auto"/>
                                <w:left w:val="none" w:sz="0" w:space="0" w:color="auto"/>
                                <w:bottom w:val="none" w:sz="0" w:space="0" w:color="auto"/>
                                <w:right w:val="none" w:sz="0" w:space="0" w:color="auto"/>
                              </w:divBdr>
                              <w:divsChild>
                                <w:div w:id="11152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59658">
                  <w:marLeft w:val="900"/>
                  <w:marRight w:val="900"/>
                  <w:marTop w:val="0"/>
                  <w:marBottom w:val="0"/>
                  <w:divBdr>
                    <w:top w:val="none" w:sz="0" w:space="0" w:color="auto"/>
                    <w:left w:val="none" w:sz="0" w:space="0" w:color="auto"/>
                    <w:bottom w:val="none" w:sz="0" w:space="0" w:color="auto"/>
                    <w:right w:val="none" w:sz="0" w:space="0" w:color="auto"/>
                  </w:divBdr>
                  <w:divsChild>
                    <w:div w:id="924996447">
                      <w:marLeft w:val="0"/>
                      <w:marRight w:val="0"/>
                      <w:marTop w:val="0"/>
                      <w:marBottom w:val="0"/>
                      <w:divBdr>
                        <w:top w:val="none" w:sz="0" w:space="0" w:color="auto"/>
                        <w:left w:val="none" w:sz="0" w:space="0" w:color="auto"/>
                        <w:bottom w:val="none" w:sz="0" w:space="0" w:color="auto"/>
                        <w:right w:val="none" w:sz="0" w:space="0" w:color="auto"/>
                      </w:divBdr>
                    </w:div>
                  </w:divsChild>
                </w:div>
                <w:div w:id="194079718">
                  <w:marLeft w:val="0"/>
                  <w:marRight w:val="0"/>
                  <w:marTop w:val="0"/>
                  <w:marBottom w:val="0"/>
                  <w:divBdr>
                    <w:top w:val="none" w:sz="0" w:space="0" w:color="auto"/>
                    <w:left w:val="none" w:sz="0" w:space="0" w:color="auto"/>
                    <w:bottom w:val="none" w:sz="0" w:space="0" w:color="auto"/>
                    <w:right w:val="none" w:sz="0" w:space="0" w:color="auto"/>
                  </w:divBdr>
                </w:div>
                <w:div w:id="2061589769">
                  <w:marLeft w:val="0"/>
                  <w:marRight w:val="0"/>
                  <w:marTop w:val="0"/>
                  <w:marBottom w:val="0"/>
                  <w:divBdr>
                    <w:top w:val="none" w:sz="0" w:space="0" w:color="auto"/>
                    <w:left w:val="none" w:sz="0" w:space="0" w:color="auto"/>
                    <w:bottom w:val="none" w:sz="0" w:space="0" w:color="auto"/>
                    <w:right w:val="none" w:sz="0" w:space="0" w:color="auto"/>
                  </w:divBdr>
                </w:div>
                <w:div w:id="1395355165">
                  <w:marLeft w:val="900"/>
                  <w:marRight w:val="900"/>
                  <w:marTop w:val="0"/>
                  <w:marBottom w:val="480"/>
                  <w:divBdr>
                    <w:top w:val="none" w:sz="0" w:space="0" w:color="auto"/>
                    <w:left w:val="none" w:sz="0" w:space="0" w:color="auto"/>
                    <w:bottom w:val="none" w:sz="0" w:space="0" w:color="auto"/>
                    <w:right w:val="none" w:sz="0" w:space="0" w:color="auto"/>
                  </w:divBdr>
                </w:div>
              </w:divsChild>
            </w:div>
          </w:divsChild>
        </w:div>
      </w:divsChild>
    </w:div>
    <w:div w:id="1043209680">
      <w:bodyDiv w:val="1"/>
      <w:marLeft w:val="0"/>
      <w:marRight w:val="0"/>
      <w:marTop w:val="0"/>
      <w:marBottom w:val="0"/>
      <w:divBdr>
        <w:top w:val="none" w:sz="0" w:space="0" w:color="auto"/>
        <w:left w:val="none" w:sz="0" w:space="0" w:color="auto"/>
        <w:bottom w:val="none" w:sz="0" w:space="0" w:color="auto"/>
        <w:right w:val="none" w:sz="0" w:space="0" w:color="auto"/>
      </w:divBdr>
      <w:divsChild>
        <w:div w:id="874658661">
          <w:marLeft w:val="0"/>
          <w:marRight w:val="0"/>
          <w:marTop w:val="0"/>
          <w:marBottom w:val="0"/>
          <w:divBdr>
            <w:top w:val="none" w:sz="0" w:space="0" w:color="auto"/>
            <w:left w:val="none" w:sz="0" w:space="0" w:color="auto"/>
            <w:bottom w:val="none" w:sz="0" w:space="0" w:color="auto"/>
            <w:right w:val="none" w:sz="0" w:space="0" w:color="auto"/>
          </w:divBdr>
          <w:divsChild>
            <w:div w:id="1929924645">
              <w:marLeft w:val="0"/>
              <w:marRight w:val="0"/>
              <w:marTop w:val="180"/>
              <w:marBottom w:val="0"/>
              <w:divBdr>
                <w:top w:val="none" w:sz="0" w:space="0" w:color="auto"/>
                <w:left w:val="none" w:sz="0" w:space="0" w:color="auto"/>
                <w:bottom w:val="none" w:sz="0" w:space="0" w:color="auto"/>
                <w:right w:val="none" w:sz="0" w:space="0" w:color="auto"/>
              </w:divBdr>
            </w:div>
          </w:divsChild>
        </w:div>
        <w:div w:id="1720202879">
          <w:marLeft w:val="0"/>
          <w:marRight w:val="0"/>
          <w:marTop w:val="0"/>
          <w:marBottom w:val="0"/>
          <w:divBdr>
            <w:top w:val="none" w:sz="0" w:space="0" w:color="auto"/>
            <w:left w:val="none" w:sz="0" w:space="0" w:color="auto"/>
            <w:bottom w:val="none" w:sz="0" w:space="0" w:color="auto"/>
            <w:right w:val="none" w:sz="0" w:space="0" w:color="auto"/>
          </w:divBdr>
          <w:divsChild>
            <w:div w:id="692615112">
              <w:marLeft w:val="0"/>
              <w:marRight w:val="0"/>
              <w:marTop w:val="0"/>
              <w:marBottom w:val="0"/>
              <w:divBdr>
                <w:top w:val="none" w:sz="0" w:space="0" w:color="auto"/>
                <w:left w:val="none" w:sz="0" w:space="0" w:color="auto"/>
                <w:bottom w:val="none" w:sz="0" w:space="0" w:color="auto"/>
                <w:right w:val="none" w:sz="0" w:space="0" w:color="auto"/>
              </w:divBdr>
              <w:divsChild>
                <w:div w:id="167527940">
                  <w:marLeft w:val="0"/>
                  <w:marRight w:val="0"/>
                  <w:marTop w:val="0"/>
                  <w:marBottom w:val="0"/>
                  <w:divBdr>
                    <w:top w:val="none" w:sz="0" w:space="0" w:color="auto"/>
                    <w:left w:val="none" w:sz="0" w:space="0" w:color="auto"/>
                    <w:bottom w:val="none" w:sz="0" w:space="0" w:color="auto"/>
                    <w:right w:val="none" w:sz="0" w:space="0" w:color="auto"/>
                  </w:divBdr>
                  <w:divsChild>
                    <w:div w:id="2011717128">
                      <w:marLeft w:val="0"/>
                      <w:marRight w:val="0"/>
                      <w:marTop w:val="480"/>
                      <w:marBottom w:val="0"/>
                      <w:divBdr>
                        <w:top w:val="none" w:sz="0" w:space="0" w:color="auto"/>
                        <w:left w:val="none" w:sz="0" w:space="0" w:color="auto"/>
                        <w:bottom w:val="none" w:sz="0" w:space="0" w:color="auto"/>
                        <w:right w:val="none" w:sz="0" w:space="0" w:color="auto"/>
                      </w:divBdr>
                      <w:divsChild>
                        <w:div w:id="762148285">
                          <w:marLeft w:val="0"/>
                          <w:marRight w:val="0"/>
                          <w:marTop w:val="0"/>
                          <w:marBottom w:val="0"/>
                          <w:divBdr>
                            <w:top w:val="none" w:sz="0" w:space="0" w:color="auto"/>
                            <w:left w:val="none" w:sz="0" w:space="0" w:color="auto"/>
                            <w:bottom w:val="none" w:sz="0" w:space="0" w:color="auto"/>
                            <w:right w:val="none" w:sz="0" w:space="0" w:color="auto"/>
                          </w:divBdr>
                          <w:divsChild>
                            <w:div w:id="425465790">
                              <w:marLeft w:val="0"/>
                              <w:marRight w:val="360"/>
                              <w:marTop w:val="0"/>
                              <w:marBottom w:val="0"/>
                              <w:divBdr>
                                <w:top w:val="none" w:sz="0" w:space="0" w:color="auto"/>
                                <w:left w:val="none" w:sz="0" w:space="0" w:color="auto"/>
                                <w:bottom w:val="none" w:sz="0" w:space="0" w:color="auto"/>
                                <w:right w:val="none" w:sz="0" w:space="0" w:color="auto"/>
                              </w:divBdr>
                            </w:div>
                            <w:div w:id="1470783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80634">
              <w:marLeft w:val="0"/>
              <w:marRight w:val="0"/>
              <w:marTop w:val="480"/>
              <w:marBottom w:val="0"/>
              <w:divBdr>
                <w:top w:val="none" w:sz="0" w:space="0" w:color="auto"/>
                <w:left w:val="none" w:sz="0" w:space="0" w:color="auto"/>
                <w:bottom w:val="none" w:sz="0" w:space="0" w:color="auto"/>
                <w:right w:val="none" w:sz="0" w:space="0" w:color="auto"/>
              </w:divBdr>
              <w:divsChild>
                <w:div w:id="1519537828">
                  <w:marLeft w:val="0"/>
                  <w:marRight w:val="0"/>
                  <w:marTop w:val="0"/>
                  <w:marBottom w:val="0"/>
                  <w:divBdr>
                    <w:top w:val="none" w:sz="0" w:space="0" w:color="auto"/>
                    <w:left w:val="none" w:sz="0" w:space="0" w:color="auto"/>
                    <w:bottom w:val="none" w:sz="0" w:space="0" w:color="auto"/>
                    <w:right w:val="none" w:sz="0" w:space="0" w:color="auto"/>
                  </w:divBdr>
                  <w:divsChild>
                    <w:div w:id="29838797">
                      <w:marLeft w:val="0"/>
                      <w:marRight w:val="0"/>
                      <w:marTop w:val="0"/>
                      <w:marBottom w:val="0"/>
                      <w:divBdr>
                        <w:top w:val="none" w:sz="0" w:space="0" w:color="auto"/>
                        <w:left w:val="none" w:sz="0" w:space="0" w:color="auto"/>
                        <w:bottom w:val="none" w:sz="0" w:space="0" w:color="auto"/>
                        <w:right w:val="none" w:sz="0" w:space="0" w:color="auto"/>
                      </w:divBdr>
                      <w:divsChild>
                        <w:div w:id="1479301920">
                          <w:marLeft w:val="0"/>
                          <w:marRight w:val="0"/>
                          <w:marTop w:val="0"/>
                          <w:marBottom w:val="0"/>
                          <w:divBdr>
                            <w:top w:val="none" w:sz="0" w:space="0" w:color="auto"/>
                            <w:left w:val="none" w:sz="0" w:space="0" w:color="auto"/>
                            <w:bottom w:val="none" w:sz="0" w:space="0" w:color="auto"/>
                            <w:right w:val="none" w:sz="0" w:space="0" w:color="auto"/>
                          </w:divBdr>
                          <w:divsChild>
                            <w:div w:id="177767717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57681672">
                      <w:marLeft w:val="900"/>
                      <w:marRight w:val="900"/>
                      <w:marTop w:val="0"/>
                      <w:marBottom w:val="0"/>
                      <w:divBdr>
                        <w:top w:val="none" w:sz="0" w:space="0" w:color="auto"/>
                        <w:left w:val="none" w:sz="0" w:space="0" w:color="auto"/>
                        <w:bottom w:val="none" w:sz="0" w:space="0" w:color="auto"/>
                        <w:right w:val="none" w:sz="0" w:space="0" w:color="auto"/>
                      </w:divBdr>
                      <w:divsChild>
                        <w:div w:id="1269434260">
                          <w:marLeft w:val="0"/>
                          <w:marRight w:val="0"/>
                          <w:marTop w:val="0"/>
                          <w:marBottom w:val="300"/>
                          <w:divBdr>
                            <w:top w:val="none" w:sz="0" w:space="0" w:color="auto"/>
                            <w:left w:val="none" w:sz="0" w:space="0" w:color="auto"/>
                            <w:bottom w:val="none" w:sz="0" w:space="0" w:color="auto"/>
                            <w:right w:val="none" w:sz="0" w:space="0" w:color="auto"/>
                          </w:divBdr>
                          <w:divsChild>
                            <w:div w:id="356463528">
                              <w:marLeft w:val="0"/>
                              <w:marRight w:val="0"/>
                              <w:marTop w:val="0"/>
                              <w:marBottom w:val="0"/>
                              <w:divBdr>
                                <w:top w:val="none" w:sz="0" w:space="0" w:color="auto"/>
                                <w:left w:val="none" w:sz="0" w:space="0" w:color="auto"/>
                                <w:bottom w:val="none" w:sz="0" w:space="0" w:color="auto"/>
                                <w:right w:val="none" w:sz="0" w:space="0" w:color="auto"/>
                              </w:divBdr>
                              <w:divsChild>
                                <w:div w:id="447480165">
                                  <w:marLeft w:val="0"/>
                                  <w:marRight w:val="0"/>
                                  <w:marTop w:val="100"/>
                                  <w:marBottom w:val="100"/>
                                  <w:divBdr>
                                    <w:top w:val="none" w:sz="0" w:space="0" w:color="auto"/>
                                    <w:left w:val="none" w:sz="0" w:space="0" w:color="auto"/>
                                    <w:bottom w:val="none" w:sz="0" w:space="0" w:color="auto"/>
                                    <w:right w:val="none" w:sz="0" w:space="0" w:color="auto"/>
                                  </w:divBdr>
                                  <w:divsChild>
                                    <w:div w:id="714038179">
                                      <w:marLeft w:val="0"/>
                                      <w:marRight w:val="0"/>
                                      <w:marTop w:val="0"/>
                                      <w:marBottom w:val="0"/>
                                      <w:divBdr>
                                        <w:top w:val="none" w:sz="0" w:space="0" w:color="auto"/>
                                        <w:left w:val="none" w:sz="0" w:space="0" w:color="auto"/>
                                        <w:bottom w:val="none" w:sz="0" w:space="0" w:color="auto"/>
                                        <w:right w:val="none" w:sz="0" w:space="0" w:color="auto"/>
                                      </w:divBdr>
                                      <w:divsChild>
                                        <w:div w:id="1583564062">
                                          <w:marLeft w:val="0"/>
                                          <w:marRight w:val="0"/>
                                          <w:marTop w:val="0"/>
                                          <w:marBottom w:val="0"/>
                                          <w:divBdr>
                                            <w:top w:val="none" w:sz="0" w:space="0" w:color="auto"/>
                                            <w:left w:val="none" w:sz="0" w:space="0" w:color="auto"/>
                                            <w:bottom w:val="none" w:sz="0" w:space="0" w:color="auto"/>
                                            <w:right w:val="none" w:sz="0" w:space="0" w:color="auto"/>
                                          </w:divBdr>
                                          <w:divsChild>
                                            <w:div w:id="1202941308">
                                              <w:marLeft w:val="0"/>
                                              <w:marRight w:val="0"/>
                                              <w:marTop w:val="0"/>
                                              <w:marBottom w:val="0"/>
                                              <w:divBdr>
                                                <w:top w:val="none" w:sz="0" w:space="0" w:color="auto"/>
                                                <w:left w:val="none" w:sz="0" w:space="0" w:color="auto"/>
                                                <w:bottom w:val="none" w:sz="0" w:space="0" w:color="auto"/>
                                                <w:right w:val="none" w:sz="0" w:space="0" w:color="auto"/>
                                              </w:divBdr>
                                              <w:divsChild>
                                                <w:div w:id="1134525637">
                                                  <w:marLeft w:val="0"/>
                                                  <w:marRight w:val="0"/>
                                                  <w:marTop w:val="0"/>
                                                  <w:marBottom w:val="0"/>
                                                  <w:divBdr>
                                                    <w:top w:val="none" w:sz="0" w:space="0" w:color="auto"/>
                                                    <w:left w:val="none" w:sz="0" w:space="0" w:color="auto"/>
                                                    <w:bottom w:val="none" w:sz="0" w:space="0" w:color="auto"/>
                                                    <w:right w:val="none" w:sz="0" w:space="0" w:color="auto"/>
                                                  </w:divBdr>
                                                  <w:divsChild>
                                                    <w:div w:id="171187185">
                                                      <w:marLeft w:val="0"/>
                                                      <w:marRight w:val="0"/>
                                                      <w:marTop w:val="0"/>
                                                      <w:marBottom w:val="0"/>
                                                      <w:divBdr>
                                                        <w:top w:val="none" w:sz="0" w:space="0" w:color="auto"/>
                                                        <w:left w:val="none" w:sz="0" w:space="0" w:color="auto"/>
                                                        <w:bottom w:val="none" w:sz="0" w:space="0" w:color="auto"/>
                                                        <w:right w:val="none" w:sz="0" w:space="0" w:color="auto"/>
                                                      </w:divBdr>
                                                      <w:divsChild>
                                                        <w:div w:id="563684204">
                                                          <w:marLeft w:val="0"/>
                                                          <w:marRight w:val="0"/>
                                                          <w:marTop w:val="0"/>
                                                          <w:marBottom w:val="0"/>
                                                          <w:divBdr>
                                                            <w:top w:val="none" w:sz="0" w:space="0" w:color="auto"/>
                                                            <w:left w:val="none" w:sz="0" w:space="0" w:color="auto"/>
                                                            <w:bottom w:val="none" w:sz="0" w:space="0" w:color="auto"/>
                                                            <w:right w:val="none" w:sz="0" w:space="0" w:color="auto"/>
                                                          </w:divBdr>
                                                          <w:divsChild>
                                                            <w:div w:id="234509339">
                                                              <w:marLeft w:val="0"/>
                                                              <w:marRight w:val="0"/>
                                                              <w:marTop w:val="0"/>
                                                              <w:marBottom w:val="0"/>
                                                              <w:divBdr>
                                                                <w:top w:val="none" w:sz="0" w:space="0" w:color="auto"/>
                                                                <w:left w:val="none" w:sz="0" w:space="0" w:color="auto"/>
                                                                <w:bottom w:val="none" w:sz="0" w:space="0" w:color="auto"/>
                                                                <w:right w:val="none" w:sz="0" w:space="0" w:color="auto"/>
                                                              </w:divBdr>
                                                              <w:divsChild>
                                                                <w:div w:id="262542184">
                                                                  <w:marLeft w:val="0"/>
                                                                  <w:marRight w:val="0"/>
                                                                  <w:marTop w:val="0"/>
                                                                  <w:marBottom w:val="0"/>
                                                                  <w:divBdr>
                                                                    <w:top w:val="none" w:sz="0" w:space="0" w:color="auto"/>
                                                                    <w:left w:val="none" w:sz="0" w:space="0" w:color="auto"/>
                                                                    <w:bottom w:val="none" w:sz="0" w:space="0" w:color="auto"/>
                                                                    <w:right w:val="none" w:sz="0" w:space="0" w:color="auto"/>
                                                                  </w:divBdr>
                                                                  <w:divsChild>
                                                                    <w:div w:id="1450320345">
                                                                      <w:marLeft w:val="0"/>
                                                                      <w:marRight w:val="0"/>
                                                                      <w:marTop w:val="0"/>
                                                                      <w:marBottom w:val="0"/>
                                                                      <w:divBdr>
                                                                        <w:top w:val="none" w:sz="0" w:space="0" w:color="auto"/>
                                                                        <w:left w:val="none" w:sz="0" w:space="0" w:color="auto"/>
                                                                        <w:bottom w:val="none" w:sz="0" w:space="0" w:color="auto"/>
                                                                        <w:right w:val="none" w:sz="0" w:space="0" w:color="auto"/>
                                                                      </w:divBdr>
                                                                      <w:divsChild>
                                                                        <w:div w:id="230972548">
                                                                          <w:marLeft w:val="0"/>
                                                                          <w:marRight w:val="0"/>
                                                                          <w:marTop w:val="0"/>
                                                                          <w:marBottom w:val="0"/>
                                                                          <w:divBdr>
                                                                            <w:top w:val="none" w:sz="0" w:space="0" w:color="auto"/>
                                                                            <w:left w:val="none" w:sz="0" w:space="0" w:color="auto"/>
                                                                            <w:bottom w:val="none" w:sz="0" w:space="0" w:color="auto"/>
                                                                            <w:right w:val="none" w:sz="0" w:space="0" w:color="auto"/>
                                                                          </w:divBdr>
                                                                          <w:divsChild>
                                                                            <w:div w:id="1232960231">
                                                                              <w:marLeft w:val="0"/>
                                                                              <w:marRight w:val="0"/>
                                                                              <w:marTop w:val="0"/>
                                                                              <w:marBottom w:val="0"/>
                                                                              <w:divBdr>
                                                                                <w:top w:val="none" w:sz="0" w:space="0" w:color="auto"/>
                                                                                <w:left w:val="none" w:sz="0" w:space="0" w:color="auto"/>
                                                                                <w:bottom w:val="none" w:sz="0" w:space="0" w:color="auto"/>
                                                                                <w:right w:val="none" w:sz="0" w:space="0" w:color="auto"/>
                                                                              </w:divBdr>
                                                                              <w:divsChild>
                                                                                <w:div w:id="1147824825">
                                                                                  <w:marLeft w:val="0"/>
                                                                                  <w:marRight w:val="0"/>
                                                                                  <w:marTop w:val="0"/>
                                                                                  <w:marBottom w:val="0"/>
                                                                                  <w:divBdr>
                                                                                    <w:top w:val="none" w:sz="0" w:space="0" w:color="auto"/>
                                                                                    <w:left w:val="none" w:sz="0" w:space="0" w:color="auto"/>
                                                                                    <w:bottom w:val="none" w:sz="0" w:space="0" w:color="auto"/>
                                                                                    <w:right w:val="none" w:sz="0" w:space="0" w:color="auto"/>
                                                                                  </w:divBdr>
                                                                                  <w:divsChild>
                                                                                    <w:div w:id="1070344286">
                                                                                      <w:marLeft w:val="0"/>
                                                                                      <w:marRight w:val="0"/>
                                                                                      <w:marTop w:val="0"/>
                                                                                      <w:marBottom w:val="0"/>
                                                                                      <w:divBdr>
                                                                                        <w:top w:val="none" w:sz="0" w:space="0" w:color="auto"/>
                                                                                        <w:left w:val="none" w:sz="0" w:space="0" w:color="auto"/>
                                                                                        <w:bottom w:val="none" w:sz="0" w:space="0" w:color="auto"/>
                                                                                        <w:right w:val="none" w:sz="0" w:space="0" w:color="auto"/>
                                                                                      </w:divBdr>
                                                                                      <w:divsChild>
                                                                                        <w:div w:id="7997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968">
                                                                                  <w:marLeft w:val="0"/>
                                                                                  <w:marRight w:val="0"/>
                                                                                  <w:marTop w:val="0"/>
                                                                                  <w:marBottom w:val="0"/>
                                                                                  <w:divBdr>
                                                                                    <w:top w:val="none" w:sz="0" w:space="0" w:color="auto"/>
                                                                                    <w:left w:val="none" w:sz="0" w:space="0" w:color="auto"/>
                                                                                    <w:bottom w:val="none" w:sz="0" w:space="0" w:color="auto"/>
                                                                                    <w:right w:val="none" w:sz="0" w:space="0" w:color="auto"/>
                                                                                  </w:divBdr>
                                                                                  <w:divsChild>
                                                                                    <w:div w:id="10567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48695">
                                                      <w:marLeft w:val="0"/>
                                                      <w:marRight w:val="0"/>
                                                      <w:marTop w:val="0"/>
                                                      <w:marBottom w:val="0"/>
                                                      <w:divBdr>
                                                        <w:top w:val="none" w:sz="0" w:space="0" w:color="auto"/>
                                                        <w:left w:val="none" w:sz="0" w:space="0" w:color="auto"/>
                                                        <w:bottom w:val="none" w:sz="0" w:space="0" w:color="auto"/>
                                                        <w:right w:val="none" w:sz="0" w:space="0" w:color="auto"/>
                                                      </w:divBdr>
                                                      <w:divsChild>
                                                        <w:div w:id="1713993658">
                                                          <w:marLeft w:val="0"/>
                                                          <w:marRight w:val="0"/>
                                                          <w:marTop w:val="120"/>
                                                          <w:marBottom w:val="0"/>
                                                          <w:divBdr>
                                                            <w:top w:val="none" w:sz="0" w:space="0" w:color="auto"/>
                                                            <w:left w:val="none" w:sz="0" w:space="0" w:color="auto"/>
                                                            <w:bottom w:val="none" w:sz="0" w:space="0" w:color="auto"/>
                                                            <w:right w:val="none" w:sz="0" w:space="0" w:color="auto"/>
                                                          </w:divBdr>
                                                          <w:divsChild>
                                                            <w:div w:id="2038313863">
                                                              <w:marLeft w:val="0"/>
                                                              <w:marRight w:val="0"/>
                                                              <w:marTop w:val="0"/>
                                                              <w:marBottom w:val="0"/>
                                                              <w:divBdr>
                                                                <w:top w:val="none" w:sz="0" w:space="0" w:color="auto"/>
                                                                <w:left w:val="none" w:sz="0" w:space="0" w:color="auto"/>
                                                                <w:bottom w:val="none" w:sz="0" w:space="0" w:color="auto"/>
                                                                <w:right w:val="none" w:sz="0" w:space="0" w:color="auto"/>
                                                              </w:divBdr>
                                                              <w:divsChild>
                                                                <w:div w:id="105207163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93451">
                          <w:marLeft w:val="0"/>
                          <w:marRight w:val="0"/>
                          <w:marTop w:val="0"/>
                          <w:marBottom w:val="0"/>
                          <w:divBdr>
                            <w:top w:val="none" w:sz="0" w:space="0" w:color="auto"/>
                            <w:left w:val="none" w:sz="0" w:space="0" w:color="auto"/>
                            <w:bottom w:val="none" w:sz="0" w:space="0" w:color="auto"/>
                            <w:right w:val="none" w:sz="0" w:space="0" w:color="auto"/>
                          </w:divBdr>
                          <w:divsChild>
                            <w:div w:id="595750538">
                              <w:marLeft w:val="0"/>
                              <w:marRight w:val="540"/>
                              <w:marTop w:val="0"/>
                              <w:marBottom w:val="300"/>
                              <w:divBdr>
                                <w:top w:val="none" w:sz="0" w:space="0" w:color="auto"/>
                                <w:left w:val="none" w:sz="0" w:space="0" w:color="auto"/>
                                <w:bottom w:val="none" w:sz="0" w:space="0" w:color="auto"/>
                                <w:right w:val="none" w:sz="0" w:space="0" w:color="auto"/>
                              </w:divBdr>
                              <w:divsChild>
                                <w:div w:id="1224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63364">
      <w:bodyDiv w:val="1"/>
      <w:marLeft w:val="0"/>
      <w:marRight w:val="0"/>
      <w:marTop w:val="0"/>
      <w:marBottom w:val="0"/>
      <w:divBdr>
        <w:top w:val="none" w:sz="0" w:space="0" w:color="auto"/>
        <w:left w:val="none" w:sz="0" w:space="0" w:color="auto"/>
        <w:bottom w:val="none" w:sz="0" w:space="0" w:color="auto"/>
        <w:right w:val="none" w:sz="0" w:space="0" w:color="auto"/>
      </w:divBdr>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6492-1888-4E4D-920D-0E652DA3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Мухортова</cp:lastModifiedBy>
  <cp:revision>2</cp:revision>
  <cp:lastPrinted>2024-11-22T09:13:00Z</cp:lastPrinted>
  <dcterms:created xsi:type="dcterms:W3CDTF">2024-12-03T11:32:00Z</dcterms:created>
  <dcterms:modified xsi:type="dcterms:W3CDTF">2024-12-03T11:32:00Z</dcterms:modified>
</cp:coreProperties>
</file>