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816"/>
      </w:tblGrid>
      <w:tr w:rsidR="009B098D" w:rsidRPr="001B2703" w:rsidTr="001B2703">
        <w:trPr>
          <w:trHeight w:val="2878"/>
        </w:trPr>
        <w:tc>
          <w:tcPr>
            <w:tcW w:w="10816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1B2703" w:rsidRPr="001B2703" w:rsidRDefault="001B2703" w:rsidP="001B2703">
            <w:pPr>
              <w:spacing w:after="150"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</w:pPr>
            <w:proofErr w:type="spellStart"/>
            <w:r w:rsidRPr="001B2703"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  <w:t>Россельхознадзор</w:t>
            </w:r>
            <w:proofErr w:type="spellEnd"/>
            <w:r w:rsidRPr="001B2703"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  <w:t xml:space="preserve"> запретил ввоз животноводческой продукции из Казахстана</w:t>
            </w:r>
          </w:p>
          <w:p w:rsidR="00830AD7" w:rsidRPr="00830AD7" w:rsidRDefault="00830AD7" w:rsidP="00830AD7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1B2703" w:rsidRP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proofErr w:type="spellStart"/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Россельхознадзор</w:t>
      </w:r>
      <w:proofErr w:type="spellEnd"/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 xml:space="preserve"> с 12 января запрещает ввоз животных и продукции животноводства из Казахстана из-за ухудшения эпизоотической обстановки по ящуру. Об этом сообщает пресс-служба ведомства.</w:t>
      </w:r>
    </w:p>
    <w:p w:rsidR="001B2703" w:rsidRP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Ограничения коснутся восприимчивых к ящуру живых животных, включая животных компаньонов, а также диких, цирковых и зоопарковых животных.</w:t>
      </w:r>
    </w:p>
    <w:p w:rsidR="001B2703" w:rsidRP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 xml:space="preserve">"Кроме того, вводится запрет на ввоз генетического материала сырого мяса и </w:t>
      </w:r>
      <w:proofErr w:type="spellStart"/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мясопродукции</w:t>
      </w:r>
      <w:proofErr w:type="spellEnd"/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, молока и молочной продукции, шерсти, волос, щетины, трофеев, кишечного сырья, шкур и кожи, кормов и кормовых добавок животного и растительного происхождения, бывшее в употреблении оборудование для содержания и убоя животных", - говорится в сообщении.</w:t>
      </w:r>
    </w:p>
    <w:p w:rsidR="001B2703" w:rsidRP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</w:p>
    <w:p w:rsidR="001B2703" w:rsidRP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Запрет будет распространяться и на транзит из Казахстана по территории России живых животных, восприимчивых к ящуру.</w:t>
      </w:r>
    </w:p>
    <w:p w:rsid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1B2703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Ящур - вирусная болезнь, которая может передаваться человеку от зараженного животного. Характерными симптомами являются сильная интоксикация организма и появление болезненных изъязвлений на слизистых оболочках всех участков тела.</w:t>
      </w:r>
    </w:p>
    <w:p w:rsidR="001B2703" w:rsidRP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bookmarkStart w:id="0" w:name="_GoBack"/>
      <w:bookmarkEnd w:id="0"/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22" w:rsidRDefault="00D21722" w:rsidP="005E61A5">
      <w:r>
        <w:separator/>
      </w:r>
    </w:p>
  </w:endnote>
  <w:endnote w:type="continuationSeparator" w:id="0">
    <w:p w:rsidR="00D21722" w:rsidRDefault="00D21722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22" w:rsidRDefault="00D21722" w:rsidP="005E61A5">
      <w:r>
        <w:separator/>
      </w:r>
    </w:p>
  </w:footnote>
  <w:footnote w:type="continuationSeparator" w:id="0">
    <w:p w:rsidR="00D21722" w:rsidRDefault="00D21722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B2703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1722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3FA6-4B23-4B48-ADC0-900C1BB7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1387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25</cp:revision>
  <cp:lastPrinted>2016-09-21T07:14:00Z</cp:lastPrinted>
  <dcterms:created xsi:type="dcterms:W3CDTF">2016-03-28T07:04:00Z</dcterms:created>
  <dcterms:modified xsi:type="dcterms:W3CDTF">2022-01-14T07:54:00Z</dcterms:modified>
</cp:coreProperties>
</file>